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B5632" w14:textId="6D4C33EA" w:rsidR="000B3BA3" w:rsidRDefault="00607A10">
      <w:r w:rsidRPr="008016CA">
        <w:rPr>
          <w:noProof/>
          <w:color w:val="002060"/>
        </w:rPr>
        <w:drawing>
          <wp:inline distT="0" distB="0" distL="0" distR="0" wp14:anchorId="3701ADD0" wp14:editId="5315257E">
            <wp:extent cx="5760720" cy="177228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7"/>
                    <a:stretch>
                      <a:fillRect/>
                    </a:stretch>
                  </pic:blipFill>
                  <pic:spPr>
                    <a:xfrm>
                      <a:off x="0" y="0"/>
                      <a:ext cx="5760720" cy="1772285"/>
                    </a:xfrm>
                    <a:prstGeom prst="rect">
                      <a:avLst/>
                    </a:prstGeom>
                  </pic:spPr>
                </pic:pic>
              </a:graphicData>
            </a:graphic>
          </wp:inline>
        </w:drawing>
      </w:r>
    </w:p>
    <w:p w14:paraId="6B438B2D" w14:textId="427661D0" w:rsidR="00607A10" w:rsidRPr="00607A10" w:rsidRDefault="00607A10" w:rsidP="00607A10">
      <w:pPr>
        <w:rPr>
          <w:rFonts w:cstheme="minorHAnsi"/>
          <w:b/>
          <w:bCs/>
          <w:color w:val="264356" w:themeColor="text2" w:themeShade="BF"/>
        </w:rPr>
      </w:pPr>
      <w:r w:rsidRPr="0096761A">
        <w:rPr>
          <w:rFonts w:cstheme="minorHAnsi"/>
          <w:b/>
          <w:bCs/>
          <w:color w:val="264356" w:themeColor="text2" w:themeShade="BF"/>
          <w:sz w:val="28"/>
          <w:szCs w:val="28"/>
        </w:rPr>
        <w:t xml:space="preserve">FORMULIER </w:t>
      </w:r>
      <w:r w:rsidR="0096761A" w:rsidRPr="0096761A">
        <w:rPr>
          <w:rFonts w:cstheme="minorHAnsi"/>
          <w:b/>
          <w:bCs/>
          <w:color w:val="264356" w:themeColor="text2" w:themeShade="BF"/>
          <w:sz w:val="28"/>
          <w:szCs w:val="28"/>
        </w:rPr>
        <w:t xml:space="preserve">SUBSIDIEAANVRAAG </w:t>
      </w:r>
      <w:r w:rsidRPr="0096761A">
        <w:rPr>
          <w:rFonts w:cstheme="minorHAnsi"/>
          <w:b/>
          <w:bCs/>
          <w:color w:val="264356" w:themeColor="text2" w:themeShade="BF"/>
          <w:sz w:val="28"/>
          <w:szCs w:val="28"/>
        </w:rPr>
        <w:t>WERKINGSSUBSIDIES VAF/PUBLIEK</w:t>
      </w:r>
      <w:r w:rsidRPr="00607A10">
        <w:rPr>
          <w:rFonts w:cstheme="minorHAnsi"/>
          <w:b/>
          <w:bCs/>
          <w:color w:val="264356" w:themeColor="text2" w:themeShade="BF"/>
          <w:sz w:val="32"/>
          <w:szCs w:val="32"/>
        </w:rPr>
        <w:br/>
      </w:r>
      <w:r w:rsidRPr="00607A10">
        <w:rPr>
          <w:rFonts w:cstheme="minorHAnsi"/>
          <w:b/>
          <w:bCs/>
          <w:color w:val="264356" w:themeColor="text2" w:themeShade="BF"/>
        </w:rPr>
        <w:t>SUBSIDIERONDE 2024-2027</w:t>
      </w:r>
    </w:p>
    <w:p w14:paraId="671B90DE" w14:textId="4BF8D49E" w:rsidR="00982E03" w:rsidRPr="00982E03" w:rsidRDefault="00982E03" w:rsidP="00982E03">
      <w:pPr>
        <w:pStyle w:val="paragraph"/>
        <w:spacing w:before="0" w:beforeAutospacing="0" w:after="0" w:afterAutospacing="0"/>
        <w:jc w:val="both"/>
        <w:textAlignment w:val="baseline"/>
        <w:rPr>
          <w:rStyle w:val="normaltextrun"/>
          <w:rFonts w:ascii="Calibri" w:eastAsia="Verdana" w:hAnsi="Calibri" w:cs="Calibri"/>
          <w:color w:val="264356" w:themeColor="text2" w:themeShade="BF"/>
          <w:sz w:val="22"/>
          <w:szCs w:val="22"/>
        </w:rPr>
      </w:pPr>
      <w:r>
        <w:rPr>
          <w:rStyle w:val="eop"/>
          <w:rFonts w:asciiTheme="minorHAnsi" w:eastAsia="Verdana" w:hAnsiTheme="minorHAnsi" w:cstheme="minorHAnsi"/>
          <w:color w:val="264356" w:themeColor="text2" w:themeShade="BF"/>
          <w:sz w:val="22"/>
          <w:szCs w:val="22"/>
        </w:rPr>
        <w:br/>
      </w:r>
      <w:r w:rsidR="00607A10" w:rsidRPr="00982E03">
        <w:rPr>
          <w:rStyle w:val="eop"/>
          <w:rFonts w:asciiTheme="minorHAnsi" w:eastAsia="Verdana" w:hAnsiTheme="minorHAnsi" w:cstheme="minorHAnsi"/>
          <w:color w:val="264356" w:themeColor="text2" w:themeShade="BF"/>
          <w:sz w:val="22"/>
          <w:szCs w:val="22"/>
        </w:rPr>
        <w:t xml:space="preserve">In dit document werk je </w:t>
      </w:r>
      <w:r w:rsidR="00607A10" w:rsidRPr="00982E03">
        <w:rPr>
          <w:rStyle w:val="normaltextrun"/>
          <w:rFonts w:asciiTheme="minorHAnsi" w:eastAsia="Verdana" w:hAnsiTheme="minorHAnsi" w:cstheme="minorHAnsi"/>
          <w:color w:val="264356" w:themeColor="text2" w:themeShade="BF"/>
          <w:sz w:val="22"/>
          <w:szCs w:val="22"/>
        </w:rPr>
        <w:t xml:space="preserve">je inhoudelijke en zakelijke plannen uit. Dit formulier vormt een </w:t>
      </w:r>
      <w:r w:rsidR="00607A10" w:rsidRPr="00982E03">
        <w:rPr>
          <w:rStyle w:val="normaltextrun"/>
          <w:rFonts w:asciiTheme="minorHAnsi" w:eastAsia="Verdana" w:hAnsiTheme="minorHAnsi" w:cstheme="minorHAnsi"/>
          <w:bCs/>
          <w:color w:val="264356" w:themeColor="text2" w:themeShade="BF"/>
          <w:sz w:val="22"/>
          <w:szCs w:val="22"/>
        </w:rPr>
        <w:t>essentieel onderdeel</w:t>
      </w:r>
      <w:r w:rsidR="00607A10" w:rsidRPr="00982E03">
        <w:rPr>
          <w:rStyle w:val="normaltextrun"/>
          <w:rFonts w:asciiTheme="minorHAnsi" w:eastAsia="Verdana" w:hAnsiTheme="minorHAnsi" w:cstheme="minorHAnsi"/>
          <w:color w:val="264356" w:themeColor="text2" w:themeShade="BF"/>
          <w:sz w:val="22"/>
          <w:szCs w:val="22"/>
        </w:rPr>
        <w:t xml:space="preserve"> van je aanvraag</w:t>
      </w:r>
      <w:bookmarkStart w:id="0" w:name="_Hlk111644167"/>
      <w:r w:rsidR="00607A10" w:rsidRPr="00982E03">
        <w:rPr>
          <w:rStyle w:val="normaltextrun"/>
          <w:rFonts w:asciiTheme="minorHAnsi" w:eastAsia="Verdana" w:hAnsiTheme="minorHAnsi" w:cstheme="minorHAnsi"/>
          <w:color w:val="264356" w:themeColor="text2" w:themeShade="BF"/>
          <w:sz w:val="22"/>
          <w:szCs w:val="22"/>
        </w:rPr>
        <w:t xml:space="preserve"> en is verplicht. </w:t>
      </w:r>
      <w:r w:rsidR="00607A10" w:rsidRPr="00982E03">
        <w:rPr>
          <w:rStyle w:val="normaltextrun"/>
          <w:rFonts w:asciiTheme="minorHAnsi" w:eastAsia="Verdana" w:hAnsiTheme="minorHAnsi" w:cstheme="minorHAnsi"/>
          <w:color w:val="264356" w:themeColor="text2" w:themeShade="BF"/>
          <w:sz w:val="22"/>
          <w:szCs w:val="22"/>
          <w:u w:val="single"/>
        </w:rPr>
        <w:t>Formuleer een antwoord op alle vragen en sla dus zeker geen vragen over.</w:t>
      </w:r>
      <w:r w:rsidRPr="00982E03">
        <w:rPr>
          <w:rStyle w:val="normaltextrun"/>
          <w:rFonts w:ascii="Calibri" w:eastAsia="Verdana" w:hAnsi="Calibri" w:cs="Calibri"/>
          <w:color w:val="264356" w:themeColor="text2" w:themeShade="BF"/>
          <w:sz w:val="22"/>
          <w:szCs w:val="22"/>
        </w:rPr>
        <w:t xml:space="preserve"> </w:t>
      </w:r>
      <w:r w:rsidR="00EF3B74">
        <w:rPr>
          <w:rStyle w:val="normaltextrun"/>
          <w:rFonts w:ascii="Calibri" w:eastAsia="Verdana" w:hAnsi="Calibri" w:cs="Calibri"/>
          <w:color w:val="264356" w:themeColor="text2" w:themeShade="BF"/>
          <w:sz w:val="22"/>
          <w:szCs w:val="22"/>
        </w:rPr>
        <w:t xml:space="preserve">Indien je dat wenst, </w:t>
      </w:r>
      <w:r w:rsidRPr="00982E03">
        <w:rPr>
          <w:rStyle w:val="normaltextrun"/>
          <w:rFonts w:ascii="Calibri" w:eastAsia="Verdana" w:hAnsi="Calibri" w:cs="Calibri"/>
          <w:color w:val="264356" w:themeColor="text2" w:themeShade="BF"/>
          <w:sz w:val="22"/>
          <w:szCs w:val="22"/>
        </w:rPr>
        <w:t>mag je</w:t>
      </w:r>
      <w:r w:rsidR="00EF3B74">
        <w:rPr>
          <w:rStyle w:val="normaltextrun"/>
          <w:rFonts w:ascii="Calibri" w:eastAsia="Verdana" w:hAnsi="Calibri" w:cs="Calibri"/>
          <w:color w:val="264356" w:themeColor="text2" w:themeShade="BF"/>
          <w:sz w:val="22"/>
          <w:szCs w:val="22"/>
        </w:rPr>
        <w:t xml:space="preserve"> je</w:t>
      </w:r>
      <w:r w:rsidRPr="00982E03">
        <w:rPr>
          <w:rStyle w:val="normaltextrun"/>
          <w:rFonts w:ascii="Calibri" w:eastAsia="Verdana" w:hAnsi="Calibri" w:cs="Calibri"/>
          <w:color w:val="264356" w:themeColor="text2" w:themeShade="BF"/>
          <w:sz w:val="22"/>
          <w:szCs w:val="22"/>
        </w:rPr>
        <w:t xml:space="preserve"> eigen lettertype en lay-out gebruiken.</w:t>
      </w:r>
      <w:r w:rsidRPr="00982E03">
        <w:rPr>
          <w:rStyle w:val="normaltextrun"/>
          <w:rFonts w:asciiTheme="minorHAnsi" w:eastAsia="Verdana" w:hAnsiTheme="minorHAnsi" w:cstheme="minorHAnsi"/>
          <w:color w:val="264356" w:themeColor="text2" w:themeShade="BF"/>
          <w:sz w:val="22"/>
          <w:szCs w:val="22"/>
        </w:rPr>
        <w:t xml:space="preserve"> </w:t>
      </w:r>
      <w:r w:rsidR="00EF3B74">
        <w:rPr>
          <w:rStyle w:val="normaltextrun"/>
          <w:rFonts w:asciiTheme="minorHAnsi" w:eastAsia="Verdana" w:hAnsiTheme="minorHAnsi" w:cstheme="minorHAnsi"/>
          <w:color w:val="264356" w:themeColor="text2" w:themeShade="BF"/>
          <w:sz w:val="22"/>
          <w:szCs w:val="22"/>
        </w:rPr>
        <w:t>Respecteer echter de structuur van het document</w:t>
      </w:r>
      <w:r w:rsidR="006229DF">
        <w:rPr>
          <w:rStyle w:val="normaltextrun"/>
          <w:rFonts w:asciiTheme="minorHAnsi" w:eastAsia="Verdana" w:hAnsiTheme="minorHAnsi" w:cstheme="minorHAnsi"/>
          <w:color w:val="264356" w:themeColor="text2" w:themeShade="BF"/>
          <w:sz w:val="22"/>
          <w:szCs w:val="22"/>
        </w:rPr>
        <w:t>. N</w:t>
      </w:r>
      <w:r w:rsidR="00EF3B74">
        <w:rPr>
          <w:rStyle w:val="normaltextrun"/>
          <w:rFonts w:asciiTheme="minorHAnsi" w:eastAsia="Verdana" w:hAnsiTheme="minorHAnsi" w:cstheme="minorHAnsi"/>
          <w:color w:val="264356" w:themeColor="text2" w:themeShade="BF"/>
          <w:sz w:val="22"/>
          <w:szCs w:val="22"/>
        </w:rPr>
        <w:t>oteer ook dat de</w:t>
      </w:r>
      <w:r w:rsidRPr="00982E03">
        <w:rPr>
          <w:rStyle w:val="normaltextrun"/>
          <w:rFonts w:asciiTheme="minorHAnsi" w:eastAsia="Verdana" w:hAnsiTheme="minorHAnsi" w:cstheme="minorHAnsi"/>
          <w:color w:val="264356" w:themeColor="text2" w:themeShade="BF"/>
          <w:sz w:val="22"/>
          <w:szCs w:val="22"/>
        </w:rPr>
        <w:t xml:space="preserve"> maximale grootte van dit aanvraagformulier </w:t>
      </w:r>
      <w:r w:rsidRPr="00982E03">
        <w:rPr>
          <w:rStyle w:val="normaltextrun"/>
          <w:rFonts w:asciiTheme="minorHAnsi" w:eastAsia="Verdana" w:hAnsiTheme="minorHAnsi" w:cstheme="minorHAnsi"/>
          <w:b/>
          <w:bCs/>
          <w:color w:val="264356" w:themeColor="text2" w:themeShade="BF"/>
          <w:sz w:val="22"/>
          <w:szCs w:val="22"/>
        </w:rPr>
        <w:t>5 MB</w:t>
      </w:r>
      <w:r w:rsidR="00EF3B74">
        <w:rPr>
          <w:rStyle w:val="normaltextrun"/>
          <w:rFonts w:asciiTheme="minorHAnsi" w:eastAsia="Verdana" w:hAnsiTheme="minorHAnsi" w:cstheme="minorHAnsi"/>
          <w:b/>
          <w:bCs/>
          <w:color w:val="264356" w:themeColor="text2" w:themeShade="BF"/>
          <w:sz w:val="22"/>
          <w:szCs w:val="22"/>
        </w:rPr>
        <w:t xml:space="preserve"> </w:t>
      </w:r>
      <w:r w:rsidR="00EF3B74" w:rsidRPr="00EF3B74">
        <w:rPr>
          <w:rStyle w:val="normaltextrun"/>
          <w:rFonts w:asciiTheme="minorHAnsi" w:eastAsia="Verdana" w:hAnsiTheme="minorHAnsi" w:cstheme="minorHAnsi"/>
          <w:color w:val="264356" w:themeColor="text2" w:themeShade="BF"/>
          <w:sz w:val="22"/>
          <w:szCs w:val="22"/>
        </w:rPr>
        <w:t>is</w:t>
      </w:r>
      <w:r w:rsidRPr="00EF3B74">
        <w:rPr>
          <w:rStyle w:val="normaltextrun"/>
          <w:rFonts w:asciiTheme="minorHAnsi" w:eastAsia="Verdana" w:hAnsiTheme="minorHAnsi" w:cstheme="minorHAnsi"/>
          <w:color w:val="264356" w:themeColor="text2" w:themeShade="BF"/>
          <w:sz w:val="22"/>
          <w:szCs w:val="22"/>
        </w:rPr>
        <w:t>.</w:t>
      </w:r>
      <w:r w:rsidRPr="00982E03">
        <w:rPr>
          <w:rStyle w:val="normaltextrun"/>
          <w:rFonts w:asciiTheme="minorHAnsi" w:eastAsia="Verdana" w:hAnsiTheme="minorHAnsi" w:cstheme="minorHAnsi"/>
          <w:color w:val="264356" w:themeColor="text2" w:themeShade="BF"/>
          <w:sz w:val="22"/>
          <w:szCs w:val="22"/>
        </w:rPr>
        <w:t xml:space="preserve"> Het max. </w:t>
      </w:r>
      <w:r w:rsidRPr="00982E03">
        <w:rPr>
          <w:rStyle w:val="normaltextrun"/>
          <w:rFonts w:asciiTheme="minorHAnsi" w:eastAsia="Verdana" w:hAnsiTheme="minorHAnsi" w:cstheme="minorHAnsi"/>
          <w:b/>
          <w:bCs/>
          <w:color w:val="264356" w:themeColor="text2" w:themeShade="BF"/>
          <w:sz w:val="22"/>
          <w:szCs w:val="22"/>
        </w:rPr>
        <w:t>aantal tekens</w:t>
      </w:r>
      <w:r w:rsidRPr="00982E03">
        <w:rPr>
          <w:rStyle w:val="normaltextrun"/>
          <w:rFonts w:asciiTheme="minorHAnsi" w:eastAsia="Verdana" w:hAnsiTheme="minorHAnsi" w:cstheme="minorHAnsi"/>
          <w:color w:val="264356" w:themeColor="text2" w:themeShade="BF"/>
          <w:sz w:val="22"/>
          <w:szCs w:val="22"/>
        </w:rPr>
        <w:t xml:space="preserve"> is </w:t>
      </w:r>
      <w:r w:rsidRPr="00982E03">
        <w:rPr>
          <w:rStyle w:val="normaltextrun"/>
          <w:rFonts w:asciiTheme="minorHAnsi" w:eastAsia="Verdana" w:hAnsiTheme="minorHAnsi" w:cstheme="minorHAnsi"/>
          <w:b/>
          <w:bCs/>
          <w:color w:val="264356" w:themeColor="text2" w:themeShade="BF"/>
          <w:sz w:val="22"/>
          <w:szCs w:val="22"/>
        </w:rPr>
        <w:t>70.000, inclusief spaties</w:t>
      </w:r>
      <w:r w:rsidRPr="00982E03">
        <w:rPr>
          <w:rStyle w:val="normaltextrun"/>
          <w:rFonts w:asciiTheme="minorHAnsi" w:eastAsia="Verdana" w:hAnsiTheme="minorHAnsi" w:cstheme="minorHAnsi"/>
          <w:color w:val="264356" w:themeColor="text2" w:themeShade="BF"/>
          <w:sz w:val="22"/>
          <w:szCs w:val="22"/>
        </w:rPr>
        <w:t>.</w:t>
      </w:r>
    </w:p>
    <w:p w14:paraId="193F2739" w14:textId="27918F15" w:rsidR="00607A10" w:rsidRPr="00982E03" w:rsidRDefault="00607A10" w:rsidP="00607A10">
      <w:pPr>
        <w:pStyle w:val="paragraph"/>
        <w:spacing w:before="0" w:beforeAutospacing="0" w:after="0" w:afterAutospacing="0"/>
        <w:jc w:val="both"/>
        <w:textAlignment w:val="baseline"/>
        <w:rPr>
          <w:rStyle w:val="normaltextrun"/>
          <w:rFonts w:asciiTheme="minorHAnsi" w:eastAsia="Verdana" w:hAnsiTheme="minorHAnsi" w:cstheme="minorHAnsi"/>
          <w:color w:val="264356" w:themeColor="text2" w:themeShade="BF"/>
          <w:sz w:val="22"/>
          <w:szCs w:val="22"/>
          <w:u w:val="single"/>
        </w:rPr>
      </w:pPr>
    </w:p>
    <w:bookmarkEnd w:id="0"/>
    <w:p w14:paraId="26D08283" w14:textId="535E5461" w:rsidR="00607A10" w:rsidRPr="00607A10" w:rsidRDefault="00607A10" w:rsidP="00607A10">
      <w:pPr>
        <w:jc w:val="both"/>
        <w:rPr>
          <w:rFonts w:cstheme="minorHAnsi"/>
          <w:color w:val="264356" w:themeColor="text2" w:themeShade="BF"/>
        </w:rPr>
      </w:pPr>
      <w:r w:rsidRPr="00607A10">
        <w:rPr>
          <w:rStyle w:val="normaltextrun"/>
          <w:rFonts w:eastAsia="Verdana" w:cstheme="minorHAnsi"/>
          <w:color w:val="264356" w:themeColor="text2" w:themeShade="BF"/>
        </w:rPr>
        <w:t xml:space="preserve">De beoordelingscommissie zal jouw antwoorden toetsen aan de geldende beoordelingscriteria. </w:t>
      </w:r>
      <w:r w:rsidR="00982E03">
        <w:rPr>
          <w:rStyle w:val="normaltextrun"/>
          <w:rFonts w:eastAsia="Verdana" w:cstheme="minorHAnsi"/>
          <w:color w:val="264356" w:themeColor="text2" w:themeShade="BF"/>
        </w:rPr>
        <w:t xml:space="preserve">Bekijk </w:t>
      </w:r>
      <w:r w:rsidRPr="00607A10">
        <w:rPr>
          <w:rStyle w:val="normaltextrun"/>
          <w:rFonts w:eastAsia="Verdana" w:cstheme="minorHAnsi"/>
          <w:color w:val="264356" w:themeColor="text2" w:themeShade="BF"/>
        </w:rPr>
        <w:t xml:space="preserve">daarom </w:t>
      </w:r>
      <w:r w:rsidR="00982E03">
        <w:rPr>
          <w:rStyle w:val="normaltextrun"/>
          <w:rFonts w:eastAsia="Verdana" w:cstheme="minorHAnsi"/>
          <w:color w:val="264356" w:themeColor="text2" w:themeShade="BF"/>
        </w:rPr>
        <w:t xml:space="preserve">zeker </w:t>
      </w:r>
      <w:r w:rsidRPr="00607A10">
        <w:rPr>
          <w:rStyle w:val="normaltextrun"/>
          <w:rFonts w:eastAsia="Verdana" w:cstheme="minorHAnsi"/>
          <w:color w:val="264356" w:themeColor="text2" w:themeShade="BF"/>
        </w:rPr>
        <w:t xml:space="preserve">het </w:t>
      </w:r>
      <w:hyperlink r:id="rId8" w:history="1">
        <w:r w:rsidRPr="00295F46">
          <w:rPr>
            <w:rStyle w:val="Hyperlink"/>
            <w:rFonts w:asciiTheme="minorHAnsi" w:hAnsiTheme="minorHAnsi" w:cstheme="minorHAnsi"/>
            <w:i/>
            <w:iCs/>
            <w:color w:val="3E8853" w:themeColor="accent5"/>
          </w:rPr>
          <w:t>Deelreglement Publiek</w:t>
        </w:r>
      </w:hyperlink>
      <w:r w:rsidRPr="00607A10">
        <w:rPr>
          <w:rStyle w:val="normaltextrun"/>
          <w:rFonts w:eastAsia="Verdana" w:cstheme="minorHAnsi"/>
          <w:color w:val="264356" w:themeColor="text2" w:themeShade="BF"/>
        </w:rPr>
        <w:t xml:space="preserve">, waarin de beoordelingscriteria vermeld staan. </w:t>
      </w:r>
      <w:r w:rsidR="00982E03">
        <w:rPr>
          <w:rStyle w:val="normaltextrun"/>
          <w:rFonts w:eastAsia="Verdana" w:cstheme="minorHAnsi"/>
          <w:color w:val="264356" w:themeColor="text2" w:themeShade="BF"/>
        </w:rPr>
        <w:t xml:space="preserve">Vooraleer je van start gaat, lees je best </w:t>
      </w:r>
      <w:r w:rsidR="00EF3B74">
        <w:rPr>
          <w:rStyle w:val="normaltextrun"/>
          <w:rFonts w:eastAsia="Verdana" w:cstheme="minorHAnsi"/>
          <w:color w:val="264356" w:themeColor="text2" w:themeShade="BF"/>
        </w:rPr>
        <w:t xml:space="preserve">ook </w:t>
      </w:r>
      <w:r w:rsidR="00982E03">
        <w:rPr>
          <w:rStyle w:val="normaltextrun"/>
          <w:rFonts w:eastAsia="Verdana" w:cstheme="minorHAnsi"/>
          <w:color w:val="264356" w:themeColor="text2" w:themeShade="BF"/>
        </w:rPr>
        <w:t>eerst</w:t>
      </w:r>
      <w:r w:rsidRPr="00607A10">
        <w:rPr>
          <w:rStyle w:val="normaltextrun"/>
          <w:rFonts w:eastAsia="Verdana" w:cstheme="minorHAnsi"/>
          <w:color w:val="264356" w:themeColor="text2" w:themeShade="BF"/>
        </w:rPr>
        <w:t xml:space="preserve"> </w:t>
      </w:r>
      <w:r w:rsidRPr="00607A10">
        <w:rPr>
          <w:rFonts w:cstheme="minorHAnsi"/>
          <w:color w:val="264356" w:themeColor="text2" w:themeShade="BF"/>
        </w:rPr>
        <w:t xml:space="preserve">de </w:t>
      </w:r>
      <w:hyperlink r:id="rId9" w:history="1">
        <w:r w:rsidRPr="00295F46">
          <w:rPr>
            <w:rStyle w:val="Hyperlink"/>
            <w:rFonts w:asciiTheme="minorHAnsi" w:hAnsiTheme="minorHAnsi" w:cstheme="minorHAnsi"/>
            <w:b/>
            <w:bCs/>
            <w:i/>
            <w:iCs/>
            <w:color w:val="3E8853" w:themeColor="accent5"/>
          </w:rPr>
          <w:t>Handleiding Aanvraag- en Beoordelingsprocedure Werkingssubsidies</w:t>
        </w:r>
      </w:hyperlink>
      <w:r w:rsidR="00982E03">
        <w:rPr>
          <w:rFonts w:cstheme="minorHAnsi"/>
          <w:color w:val="264356" w:themeColor="text2" w:themeShade="BF"/>
        </w:rPr>
        <w:t xml:space="preserve">. Raadpleeg </w:t>
      </w:r>
      <w:r w:rsidR="00EF3B74">
        <w:rPr>
          <w:rFonts w:cstheme="minorHAnsi"/>
          <w:color w:val="264356" w:themeColor="text2" w:themeShade="BF"/>
        </w:rPr>
        <w:t>eveneens</w:t>
      </w:r>
      <w:r w:rsidR="00982E03">
        <w:rPr>
          <w:rFonts w:cstheme="minorHAnsi"/>
          <w:color w:val="264356" w:themeColor="text2" w:themeShade="BF"/>
        </w:rPr>
        <w:t xml:space="preserve"> </w:t>
      </w:r>
      <w:r w:rsidRPr="00607A10">
        <w:rPr>
          <w:rFonts w:cstheme="minorHAnsi"/>
          <w:color w:val="264356" w:themeColor="text2" w:themeShade="BF"/>
        </w:rPr>
        <w:t xml:space="preserve">de </w:t>
      </w:r>
      <w:hyperlink r:id="rId10" w:history="1">
        <w:r w:rsidRPr="00295F46">
          <w:rPr>
            <w:rStyle w:val="Hyperlink"/>
            <w:rFonts w:asciiTheme="minorHAnsi" w:hAnsiTheme="minorHAnsi" w:cstheme="minorHAnsi"/>
            <w:i/>
            <w:iCs/>
            <w:color w:val="3E8853" w:themeColor="accent5"/>
          </w:rPr>
          <w:t>Visienota 2022</w:t>
        </w:r>
      </w:hyperlink>
      <w:r w:rsidRPr="00607A10">
        <w:rPr>
          <w:rStyle w:val="Hyperlink"/>
          <w:rFonts w:asciiTheme="minorHAnsi" w:hAnsiTheme="minorHAnsi" w:cstheme="minorHAnsi"/>
          <w:iCs/>
          <w:color w:val="264356" w:themeColor="text2" w:themeShade="BF"/>
          <w:u w:val="none"/>
        </w:rPr>
        <w:t>, met daarin de beleidsprioriteiten van het VAF</w:t>
      </w:r>
      <w:r w:rsidRPr="00607A10">
        <w:rPr>
          <w:rFonts w:cstheme="minorHAnsi"/>
          <w:color w:val="264356" w:themeColor="text2" w:themeShade="BF"/>
        </w:rPr>
        <w:t xml:space="preserve">, de </w:t>
      </w:r>
      <w:hyperlink r:id="rId11" w:history="1">
        <w:r w:rsidRPr="00295F46">
          <w:rPr>
            <w:rStyle w:val="Hyperlink"/>
            <w:rFonts w:asciiTheme="minorHAnsi" w:hAnsiTheme="minorHAnsi" w:cstheme="minorHAnsi"/>
            <w:i/>
            <w:iCs/>
            <w:color w:val="3E8853" w:themeColor="accent5"/>
          </w:rPr>
          <w:t>Algemene Voorwaarden</w:t>
        </w:r>
      </w:hyperlink>
      <w:r w:rsidRPr="00607A10">
        <w:rPr>
          <w:rFonts w:cstheme="minorHAnsi"/>
          <w:color w:val="264356" w:themeColor="text2" w:themeShade="BF"/>
        </w:rPr>
        <w:t xml:space="preserve"> van het VAF/Filmfonds en eventueel de </w:t>
      </w:r>
      <w:hyperlink r:id="rId12" w:history="1">
        <w:r w:rsidRPr="00295F46">
          <w:rPr>
            <w:rStyle w:val="Hyperlink"/>
            <w:rFonts w:asciiTheme="minorHAnsi" w:hAnsiTheme="minorHAnsi" w:cstheme="minorHAnsi"/>
            <w:i/>
            <w:iCs/>
            <w:color w:val="3E8853" w:themeColor="accent5"/>
          </w:rPr>
          <w:t>Landschapsschets 2022</w:t>
        </w:r>
      </w:hyperlink>
      <w:r w:rsidRPr="00607A10">
        <w:rPr>
          <w:rFonts w:cstheme="minorHAnsi"/>
          <w:color w:val="264356" w:themeColor="text2" w:themeShade="BF"/>
        </w:rPr>
        <w:t xml:space="preserve">. </w:t>
      </w:r>
    </w:p>
    <w:p w14:paraId="282B9609" w14:textId="34634A0D" w:rsidR="00607A10" w:rsidRPr="00607A10" w:rsidRDefault="00607A10" w:rsidP="00607A10">
      <w:pPr>
        <w:pStyle w:val="paragraph"/>
        <w:spacing w:before="0" w:beforeAutospacing="0" w:after="0" w:afterAutospacing="0"/>
        <w:jc w:val="both"/>
        <w:textAlignment w:val="baseline"/>
        <w:rPr>
          <w:rStyle w:val="normaltextrun"/>
          <w:rFonts w:asciiTheme="minorHAnsi" w:eastAsia="Verdana" w:hAnsiTheme="minorHAnsi" w:cstheme="minorHAnsi"/>
          <w:color w:val="264356" w:themeColor="text2" w:themeShade="BF"/>
          <w:sz w:val="22"/>
          <w:szCs w:val="22"/>
        </w:rPr>
      </w:pPr>
      <w:r w:rsidRPr="00607A10">
        <w:rPr>
          <w:rStyle w:val="normaltextrun"/>
          <w:rFonts w:asciiTheme="minorHAnsi" w:eastAsia="Verdana" w:hAnsiTheme="minorHAnsi" w:cstheme="minorHAnsi"/>
          <w:color w:val="264356" w:themeColor="text2" w:themeShade="BF"/>
          <w:sz w:val="22"/>
          <w:szCs w:val="22"/>
        </w:rPr>
        <w:t xml:space="preserve">Eens klaar laad je het afgewerkte formulier op </w:t>
      </w:r>
      <w:r w:rsidRPr="00607A10">
        <w:rPr>
          <w:rStyle w:val="normaltextrun"/>
          <w:rFonts w:asciiTheme="minorHAnsi" w:eastAsia="Verdana" w:hAnsiTheme="minorHAnsi" w:cstheme="minorHAnsi"/>
          <w:bCs/>
          <w:color w:val="264356" w:themeColor="text2" w:themeShade="BF"/>
          <w:sz w:val="22"/>
          <w:szCs w:val="22"/>
        </w:rPr>
        <w:t>via MyVaf.be, als een P</w:t>
      </w:r>
      <w:r w:rsidR="0006273C">
        <w:rPr>
          <w:rStyle w:val="normaltextrun"/>
          <w:rFonts w:asciiTheme="minorHAnsi" w:eastAsia="Verdana" w:hAnsiTheme="minorHAnsi" w:cstheme="minorHAnsi"/>
          <w:bCs/>
          <w:color w:val="264356" w:themeColor="text2" w:themeShade="BF"/>
          <w:sz w:val="22"/>
          <w:szCs w:val="22"/>
        </w:rPr>
        <w:t>DF</w:t>
      </w:r>
      <w:r w:rsidRPr="00607A10">
        <w:rPr>
          <w:rStyle w:val="normaltextrun"/>
          <w:rFonts w:asciiTheme="minorHAnsi" w:eastAsia="Verdana" w:hAnsiTheme="minorHAnsi" w:cstheme="minorHAnsi"/>
          <w:bCs/>
          <w:color w:val="264356" w:themeColor="text2" w:themeShade="BF"/>
          <w:sz w:val="22"/>
          <w:szCs w:val="22"/>
        </w:rPr>
        <w:t>-document. De begroting, de lijst met medewerkers en de activiteitenlijst neem je op in Luik B en laad je vervolgens op als een Excel-bestand.</w:t>
      </w:r>
    </w:p>
    <w:p w14:paraId="1F709823" w14:textId="73EC8C41" w:rsidR="00607A10" w:rsidRPr="00607A10" w:rsidRDefault="00607A10">
      <w:pPr>
        <w:rPr>
          <w:rFonts w:cstheme="minorHAnsi"/>
          <w:color w:val="264356" w:themeColor="text2" w:themeShade="BF"/>
        </w:rPr>
      </w:pPr>
      <w:r w:rsidRPr="00607A10">
        <w:rPr>
          <w:rFonts w:cstheme="minorHAnsi"/>
          <w:color w:val="264356" w:themeColor="text2" w:themeShade="BF"/>
        </w:rPr>
        <w:br w:type="page"/>
      </w:r>
    </w:p>
    <w:p w14:paraId="70C247E1" w14:textId="73B4741D" w:rsidR="00CB5D1B" w:rsidRDefault="00CB5D1B" w:rsidP="00CB5D1B">
      <w:pPr>
        <w:pStyle w:val="Lijstalinea"/>
        <w:numPr>
          <w:ilvl w:val="0"/>
          <w:numId w:val="5"/>
        </w:numPr>
        <w:rPr>
          <w:rFonts w:cstheme="minorHAnsi"/>
          <w:b/>
          <w:bCs/>
          <w:color w:val="264356" w:themeColor="text2" w:themeShade="BF"/>
        </w:rPr>
      </w:pPr>
      <w:r>
        <w:rPr>
          <w:rFonts w:cstheme="minorHAnsi"/>
          <w:b/>
          <w:bCs/>
          <w:color w:val="264356" w:themeColor="text2" w:themeShade="BF"/>
        </w:rPr>
        <w:lastRenderedPageBreak/>
        <w:t>VUL HIER DE NAAM VAN DE ORGANISATIE/ONDERNEMING IN:</w:t>
      </w:r>
    </w:p>
    <w:p w14:paraId="6CD777CA" w14:textId="77777777" w:rsidR="00CB5D1B" w:rsidRDefault="00CB5D1B" w:rsidP="00CB5D1B">
      <w:pPr>
        <w:pStyle w:val="Lijstalinea"/>
        <w:ind w:left="360"/>
        <w:rPr>
          <w:rFonts w:cstheme="minorHAnsi"/>
          <w:b/>
          <w:bCs/>
          <w:color w:val="264356" w:themeColor="text2" w:themeShade="BF"/>
        </w:rPr>
      </w:pPr>
    </w:p>
    <w:p w14:paraId="69E171C5" w14:textId="77777777" w:rsidR="00CB5D1B" w:rsidRDefault="00CB5D1B" w:rsidP="00CB5D1B">
      <w:pPr>
        <w:pStyle w:val="Lijstalinea"/>
        <w:ind w:left="360"/>
        <w:rPr>
          <w:rFonts w:cstheme="minorHAnsi"/>
          <w:b/>
          <w:bCs/>
          <w:color w:val="264356" w:themeColor="text2" w:themeShade="BF"/>
        </w:rPr>
      </w:pPr>
    </w:p>
    <w:p w14:paraId="059A147B" w14:textId="662E9061" w:rsidR="00982E03" w:rsidRPr="00CB5D1B" w:rsidRDefault="00607A10" w:rsidP="006229DF">
      <w:pPr>
        <w:pStyle w:val="Lijstalinea"/>
        <w:numPr>
          <w:ilvl w:val="0"/>
          <w:numId w:val="5"/>
        </w:numPr>
        <w:jc w:val="both"/>
        <w:rPr>
          <w:rFonts w:cstheme="minorHAnsi"/>
          <w:b/>
          <w:bCs/>
          <w:color w:val="264356" w:themeColor="text2" w:themeShade="BF"/>
        </w:rPr>
      </w:pPr>
      <w:r w:rsidRPr="00982E03">
        <w:rPr>
          <w:rFonts w:cstheme="minorHAnsi"/>
          <w:b/>
          <w:bCs/>
          <w:color w:val="264356" w:themeColor="text2" w:themeShade="BF"/>
        </w:rPr>
        <w:t>ALGEMEEN</w:t>
      </w:r>
      <w:r w:rsidR="00CB5D1B">
        <w:rPr>
          <w:rFonts w:cstheme="minorHAnsi"/>
          <w:b/>
          <w:bCs/>
          <w:color w:val="264356" w:themeColor="text2" w:themeShade="BF"/>
        </w:rPr>
        <w:br/>
      </w:r>
      <w:r w:rsidR="00982E03" w:rsidRPr="00CB5D1B">
        <w:rPr>
          <w:rFonts w:cstheme="minorHAnsi"/>
          <w:b/>
          <w:bCs/>
          <w:i/>
          <w:iCs/>
          <w:color w:val="3E8853" w:themeColor="accent5"/>
        </w:rPr>
        <w:t xml:space="preserve">Formuleer </w:t>
      </w:r>
      <w:r w:rsidR="00CB5D1B">
        <w:rPr>
          <w:rFonts w:cstheme="minorHAnsi"/>
          <w:b/>
          <w:bCs/>
          <w:i/>
          <w:iCs/>
          <w:color w:val="3E8853" w:themeColor="accent5"/>
        </w:rPr>
        <w:t>on</w:t>
      </w:r>
      <w:r w:rsidR="00982E03" w:rsidRPr="00CB5D1B">
        <w:rPr>
          <w:rFonts w:cstheme="minorHAnsi"/>
          <w:b/>
          <w:bCs/>
          <w:i/>
          <w:iCs/>
          <w:color w:val="3E8853" w:themeColor="accent5"/>
        </w:rPr>
        <w:t xml:space="preserve">der </w:t>
      </w:r>
      <w:r w:rsidR="00E855E8">
        <w:rPr>
          <w:rFonts w:cstheme="minorHAnsi"/>
          <w:b/>
          <w:bCs/>
          <w:i/>
          <w:iCs/>
          <w:color w:val="3E8853" w:themeColor="accent5"/>
        </w:rPr>
        <w:t>elke vraag</w:t>
      </w:r>
      <w:r w:rsidR="00CB5D1B">
        <w:rPr>
          <w:rFonts w:cstheme="minorHAnsi"/>
          <w:b/>
          <w:bCs/>
          <w:i/>
          <w:iCs/>
          <w:color w:val="3E8853" w:themeColor="accent5"/>
        </w:rPr>
        <w:t xml:space="preserve"> </w:t>
      </w:r>
      <w:r w:rsidR="00982E03" w:rsidRPr="00CB5D1B">
        <w:rPr>
          <w:rFonts w:cstheme="minorHAnsi"/>
          <w:b/>
          <w:bCs/>
          <w:i/>
          <w:iCs/>
          <w:color w:val="3E8853" w:themeColor="accent5"/>
        </w:rPr>
        <w:t xml:space="preserve">een antwoord </w:t>
      </w:r>
      <w:r w:rsidR="00CB5D1B">
        <w:rPr>
          <w:rFonts w:cstheme="minorHAnsi"/>
          <w:b/>
          <w:bCs/>
          <w:i/>
          <w:iCs/>
          <w:color w:val="3E8853" w:themeColor="accent5"/>
        </w:rPr>
        <w:t xml:space="preserve">en sla geen vragen over. </w:t>
      </w:r>
      <w:r w:rsidR="00E855E8">
        <w:rPr>
          <w:rFonts w:cstheme="minorHAnsi"/>
          <w:b/>
          <w:bCs/>
          <w:i/>
          <w:iCs/>
          <w:color w:val="3E8853" w:themeColor="accent5"/>
        </w:rPr>
        <w:t>Voor</w:t>
      </w:r>
      <w:r w:rsidR="003767E8">
        <w:rPr>
          <w:rFonts w:cstheme="minorHAnsi"/>
          <w:b/>
          <w:bCs/>
          <w:i/>
          <w:iCs/>
          <w:color w:val="3E8853" w:themeColor="accent5"/>
        </w:rPr>
        <w:t>aleer</w:t>
      </w:r>
      <w:r w:rsidR="00E855E8">
        <w:rPr>
          <w:rFonts w:cstheme="minorHAnsi"/>
          <w:b/>
          <w:bCs/>
          <w:i/>
          <w:iCs/>
          <w:color w:val="3E8853" w:themeColor="accent5"/>
        </w:rPr>
        <w:t xml:space="preserve"> je van start gaat</w:t>
      </w:r>
      <w:r w:rsidR="003767E8">
        <w:rPr>
          <w:rFonts w:cstheme="minorHAnsi"/>
          <w:b/>
          <w:bCs/>
          <w:i/>
          <w:iCs/>
          <w:color w:val="3E8853" w:themeColor="accent5"/>
        </w:rPr>
        <w:t>,</w:t>
      </w:r>
      <w:r w:rsidR="00E855E8">
        <w:rPr>
          <w:rFonts w:cstheme="minorHAnsi"/>
          <w:b/>
          <w:bCs/>
          <w:i/>
          <w:iCs/>
          <w:color w:val="3E8853" w:themeColor="accent5"/>
        </w:rPr>
        <w:t xml:space="preserve"> raadpleeg je </w:t>
      </w:r>
      <w:r w:rsidR="00EF3B74">
        <w:rPr>
          <w:rFonts w:cstheme="minorHAnsi"/>
          <w:b/>
          <w:bCs/>
          <w:i/>
          <w:iCs/>
          <w:color w:val="3E8853" w:themeColor="accent5"/>
        </w:rPr>
        <w:t xml:space="preserve">eerst </w:t>
      </w:r>
      <w:r w:rsidR="00CB5D1B">
        <w:rPr>
          <w:rFonts w:cstheme="minorHAnsi"/>
          <w:b/>
          <w:bCs/>
          <w:i/>
          <w:iCs/>
          <w:color w:val="3E8853" w:themeColor="accent5"/>
        </w:rPr>
        <w:t>de Handleiding.</w:t>
      </w:r>
    </w:p>
    <w:p w14:paraId="65C149B2" w14:textId="77777777" w:rsidR="00CB5D1B" w:rsidRPr="00CB5D1B" w:rsidRDefault="00CB5D1B" w:rsidP="00CB5D1B">
      <w:pPr>
        <w:pStyle w:val="Lijstalinea"/>
        <w:ind w:left="360"/>
        <w:rPr>
          <w:rFonts w:cstheme="minorHAnsi"/>
          <w:b/>
          <w:bCs/>
          <w:color w:val="264356" w:themeColor="text2" w:themeShade="BF"/>
        </w:rPr>
      </w:pPr>
    </w:p>
    <w:p w14:paraId="0F126180" w14:textId="5062B0CD" w:rsidR="00607A10" w:rsidRDefault="00607A10" w:rsidP="00982E03">
      <w:pPr>
        <w:pStyle w:val="Lijstalinea"/>
        <w:numPr>
          <w:ilvl w:val="0"/>
          <w:numId w:val="3"/>
        </w:numPr>
        <w:jc w:val="both"/>
        <w:rPr>
          <w:rFonts w:cstheme="minorHAnsi"/>
          <w:color w:val="264356" w:themeColor="text2" w:themeShade="BF"/>
        </w:rPr>
      </w:pPr>
      <w:r w:rsidRPr="00607A10">
        <w:rPr>
          <w:rFonts w:cstheme="minorHAnsi"/>
          <w:color w:val="264356" w:themeColor="text2" w:themeShade="BF"/>
        </w:rPr>
        <w:t>Schets het profiel van je organisatie. Omschrijf kernachting waarop je inzet, waarvoor je staat en hoe je dat realiseert.</w:t>
      </w:r>
    </w:p>
    <w:p w14:paraId="75257BB7" w14:textId="77777777" w:rsidR="00E855E8" w:rsidRPr="00607A10" w:rsidRDefault="00E855E8" w:rsidP="00E855E8">
      <w:pPr>
        <w:pStyle w:val="Lijstalinea"/>
        <w:jc w:val="both"/>
        <w:rPr>
          <w:rFonts w:cstheme="minorHAnsi"/>
          <w:color w:val="264356" w:themeColor="text2" w:themeShade="BF"/>
        </w:rPr>
      </w:pPr>
    </w:p>
    <w:p w14:paraId="328B0F34" w14:textId="0E3B8ED8" w:rsidR="00E855E8" w:rsidRDefault="00607A10" w:rsidP="00982E03">
      <w:pPr>
        <w:pStyle w:val="Lijstalinea"/>
        <w:numPr>
          <w:ilvl w:val="0"/>
          <w:numId w:val="3"/>
        </w:numPr>
        <w:jc w:val="both"/>
        <w:rPr>
          <w:rFonts w:cstheme="minorHAnsi"/>
          <w:color w:val="264356" w:themeColor="text2" w:themeShade="BF"/>
        </w:rPr>
      </w:pPr>
      <w:r w:rsidRPr="00E855E8">
        <w:rPr>
          <w:rFonts w:cstheme="minorHAnsi"/>
          <w:color w:val="264356" w:themeColor="text2" w:themeShade="BF"/>
        </w:rPr>
        <w:t>Geef een korte historiek van je organisatie</w:t>
      </w:r>
      <w:r w:rsidR="00E855E8">
        <w:rPr>
          <w:rFonts w:cstheme="minorHAnsi"/>
          <w:color w:val="264356" w:themeColor="text2" w:themeShade="BF"/>
        </w:rPr>
        <w:t xml:space="preserve"> en evalueer daarbij ook</w:t>
      </w:r>
      <w:r w:rsidRPr="00E855E8">
        <w:rPr>
          <w:rFonts w:cstheme="minorHAnsi"/>
          <w:color w:val="264356" w:themeColor="text2" w:themeShade="BF"/>
        </w:rPr>
        <w:t xml:space="preserve"> de voorbije werking</w:t>
      </w:r>
      <w:r w:rsidR="00E855E8">
        <w:rPr>
          <w:rFonts w:cstheme="minorHAnsi"/>
          <w:color w:val="264356" w:themeColor="text2" w:themeShade="BF"/>
        </w:rPr>
        <w:t>.</w:t>
      </w:r>
    </w:p>
    <w:p w14:paraId="1BD31629" w14:textId="77777777" w:rsidR="00E855E8" w:rsidRPr="00E855E8" w:rsidRDefault="00E855E8" w:rsidP="00E855E8">
      <w:pPr>
        <w:pStyle w:val="Lijstalinea"/>
        <w:rPr>
          <w:rFonts w:cstheme="minorHAnsi"/>
          <w:color w:val="264356" w:themeColor="text2" w:themeShade="BF"/>
        </w:rPr>
      </w:pPr>
    </w:p>
    <w:p w14:paraId="54CDA188" w14:textId="14022D28" w:rsidR="00607A10" w:rsidRPr="00E855E8" w:rsidRDefault="00607A10" w:rsidP="00982E03">
      <w:pPr>
        <w:pStyle w:val="Lijstalinea"/>
        <w:numPr>
          <w:ilvl w:val="0"/>
          <w:numId w:val="3"/>
        </w:numPr>
        <w:jc w:val="both"/>
        <w:rPr>
          <w:rFonts w:cstheme="minorHAnsi"/>
          <w:color w:val="264356" w:themeColor="text2" w:themeShade="BF"/>
        </w:rPr>
      </w:pPr>
      <w:r w:rsidRPr="00E855E8">
        <w:rPr>
          <w:rFonts w:cstheme="minorHAnsi"/>
          <w:color w:val="264356" w:themeColor="text2" w:themeShade="BF"/>
        </w:rPr>
        <w:t>Hoe positioneer je jouw organisatie binnen het landschap? Beschrijf waarom jouw werking een unieke rol en positie heeft t.a.v. initiatieven van andere spelers. Geef aan hoe jouw organisatie een landelijke en/of internationale uitstraling realiseert.</w:t>
      </w:r>
    </w:p>
    <w:p w14:paraId="749984CA" w14:textId="77777777" w:rsidR="00607A10" w:rsidRPr="00607A10" w:rsidRDefault="00607A10" w:rsidP="00982E03">
      <w:pPr>
        <w:jc w:val="both"/>
        <w:rPr>
          <w:rFonts w:cstheme="minorHAnsi"/>
          <w:color w:val="264356" w:themeColor="text2" w:themeShade="BF"/>
        </w:rPr>
      </w:pPr>
      <w:r w:rsidRPr="00607A10">
        <w:rPr>
          <w:rFonts w:cstheme="minorHAnsi"/>
          <w:color w:val="264356" w:themeColor="text2" w:themeShade="BF"/>
        </w:rPr>
        <w:br w:type="page"/>
      </w:r>
    </w:p>
    <w:p w14:paraId="687D226C" w14:textId="2A6445A0" w:rsidR="00607A10" w:rsidRPr="006C79DE" w:rsidRDefault="00607A10" w:rsidP="006C79DE">
      <w:pPr>
        <w:pStyle w:val="Lijstalinea"/>
        <w:numPr>
          <w:ilvl w:val="0"/>
          <w:numId w:val="5"/>
        </w:numPr>
        <w:rPr>
          <w:rFonts w:cstheme="minorHAnsi"/>
          <w:b/>
          <w:bCs/>
          <w:color w:val="264356" w:themeColor="text2" w:themeShade="BF"/>
        </w:rPr>
      </w:pPr>
      <w:r w:rsidRPr="006C79DE">
        <w:rPr>
          <w:rFonts w:cstheme="minorHAnsi"/>
          <w:b/>
          <w:bCs/>
          <w:color w:val="264356" w:themeColor="text2" w:themeShade="BF"/>
        </w:rPr>
        <w:lastRenderedPageBreak/>
        <w:t>INHOUDELIJKE WERKING</w:t>
      </w:r>
    </w:p>
    <w:p w14:paraId="5D59727C" w14:textId="32FDA1CA" w:rsidR="00982E03" w:rsidRDefault="00E855E8" w:rsidP="006229DF">
      <w:pPr>
        <w:pStyle w:val="Lijstalinea"/>
        <w:ind w:left="360"/>
        <w:jc w:val="both"/>
        <w:rPr>
          <w:rFonts w:cstheme="minorHAnsi"/>
          <w:b/>
          <w:bCs/>
          <w:i/>
          <w:iCs/>
          <w:color w:val="3E8853" w:themeColor="accent5"/>
        </w:rPr>
      </w:pPr>
      <w:r w:rsidRPr="00CB5D1B">
        <w:rPr>
          <w:rFonts w:cstheme="minorHAnsi"/>
          <w:b/>
          <w:bCs/>
          <w:i/>
          <w:iCs/>
          <w:color w:val="3E8853" w:themeColor="accent5"/>
        </w:rPr>
        <w:t xml:space="preserve">Formuleer </w:t>
      </w:r>
      <w:r>
        <w:rPr>
          <w:rFonts w:cstheme="minorHAnsi"/>
          <w:b/>
          <w:bCs/>
          <w:i/>
          <w:iCs/>
          <w:color w:val="3E8853" w:themeColor="accent5"/>
        </w:rPr>
        <w:t>on</w:t>
      </w:r>
      <w:r w:rsidRPr="00CB5D1B">
        <w:rPr>
          <w:rFonts w:cstheme="minorHAnsi"/>
          <w:b/>
          <w:bCs/>
          <w:i/>
          <w:iCs/>
          <w:color w:val="3E8853" w:themeColor="accent5"/>
        </w:rPr>
        <w:t xml:space="preserve">der </w:t>
      </w:r>
      <w:r>
        <w:rPr>
          <w:rFonts w:cstheme="minorHAnsi"/>
          <w:b/>
          <w:bCs/>
          <w:i/>
          <w:iCs/>
          <w:color w:val="3E8853" w:themeColor="accent5"/>
        </w:rPr>
        <w:t xml:space="preserve">elke vraag </w:t>
      </w:r>
      <w:r w:rsidRPr="00CB5D1B">
        <w:rPr>
          <w:rFonts w:cstheme="minorHAnsi"/>
          <w:b/>
          <w:bCs/>
          <w:i/>
          <w:iCs/>
          <w:color w:val="3E8853" w:themeColor="accent5"/>
        </w:rPr>
        <w:t xml:space="preserve">een antwoord </w:t>
      </w:r>
      <w:r>
        <w:rPr>
          <w:rFonts w:cstheme="minorHAnsi"/>
          <w:b/>
          <w:bCs/>
          <w:i/>
          <w:iCs/>
          <w:color w:val="3E8853" w:themeColor="accent5"/>
        </w:rPr>
        <w:t>en sla geen vragen over. Voor</w:t>
      </w:r>
      <w:r w:rsidR="003767E8">
        <w:rPr>
          <w:rFonts w:cstheme="minorHAnsi"/>
          <w:b/>
          <w:bCs/>
          <w:i/>
          <w:iCs/>
          <w:color w:val="3E8853" w:themeColor="accent5"/>
        </w:rPr>
        <w:t>aleer</w:t>
      </w:r>
      <w:r>
        <w:rPr>
          <w:rFonts w:cstheme="minorHAnsi"/>
          <w:b/>
          <w:bCs/>
          <w:i/>
          <w:iCs/>
          <w:color w:val="3E8853" w:themeColor="accent5"/>
        </w:rPr>
        <w:t xml:space="preserve"> je van start gaat</w:t>
      </w:r>
      <w:r w:rsidR="003767E8">
        <w:rPr>
          <w:rFonts w:cstheme="minorHAnsi"/>
          <w:b/>
          <w:bCs/>
          <w:i/>
          <w:iCs/>
          <w:color w:val="3E8853" w:themeColor="accent5"/>
        </w:rPr>
        <w:t>,</w:t>
      </w:r>
      <w:r>
        <w:rPr>
          <w:rFonts w:cstheme="minorHAnsi"/>
          <w:b/>
          <w:bCs/>
          <w:i/>
          <w:iCs/>
          <w:color w:val="3E8853" w:themeColor="accent5"/>
        </w:rPr>
        <w:t xml:space="preserve"> raadpleeg je </w:t>
      </w:r>
      <w:r w:rsidR="00EF3B74">
        <w:rPr>
          <w:rFonts w:cstheme="minorHAnsi"/>
          <w:b/>
          <w:bCs/>
          <w:i/>
          <w:iCs/>
          <w:color w:val="3E8853" w:themeColor="accent5"/>
        </w:rPr>
        <w:t>eerst</w:t>
      </w:r>
      <w:r>
        <w:rPr>
          <w:rFonts w:cstheme="minorHAnsi"/>
          <w:b/>
          <w:bCs/>
          <w:i/>
          <w:iCs/>
          <w:color w:val="3E8853" w:themeColor="accent5"/>
        </w:rPr>
        <w:t xml:space="preserve"> de Handleiding.</w:t>
      </w:r>
    </w:p>
    <w:p w14:paraId="7E913DB7" w14:textId="77777777" w:rsidR="00E855E8" w:rsidRPr="00982E03" w:rsidRDefault="00E855E8" w:rsidP="00982E03">
      <w:pPr>
        <w:pStyle w:val="Lijstalinea"/>
        <w:ind w:left="360"/>
        <w:rPr>
          <w:rFonts w:cstheme="minorHAnsi"/>
          <w:color w:val="264356" w:themeColor="text2" w:themeShade="BF"/>
        </w:rPr>
      </w:pPr>
    </w:p>
    <w:p w14:paraId="057B23BA" w14:textId="46C1C453" w:rsidR="00CB5D1B" w:rsidRDefault="001727AC" w:rsidP="003767E8">
      <w:pPr>
        <w:pStyle w:val="Lijstalinea"/>
        <w:numPr>
          <w:ilvl w:val="0"/>
          <w:numId w:val="6"/>
        </w:numPr>
        <w:jc w:val="both"/>
        <w:rPr>
          <w:rFonts w:cstheme="minorHAnsi"/>
          <w:color w:val="264356" w:themeColor="text2" w:themeShade="BF"/>
        </w:rPr>
      </w:pPr>
      <w:r>
        <w:rPr>
          <w:rFonts w:cstheme="minorHAnsi"/>
          <w:color w:val="264356" w:themeColor="text2" w:themeShade="BF"/>
        </w:rPr>
        <w:t>Vat</w:t>
      </w:r>
      <w:r w:rsidR="00607A10" w:rsidRPr="00CB5D1B">
        <w:rPr>
          <w:rFonts w:cstheme="minorHAnsi"/>
          <w:color w:val="264356" w:themeColor="text2" w:themeShade="BF"/>
        </w:rPr>
        <w:t xml:space="preserve"> </w:t>
      </w:r>
      <w:r>
        <w:rPr>
          <w:rFonts w:cstheme="minorHAnsi"/>
          <w:color w:val="264356" w:themeColor="text2" w:themeShade="BF"/>
        </w:rPr>
        <w:t xml:space="preserve">jouw </w:t>
      </w:r>
      <w:r w:rsidR="000B691C">
        <w:rPr>
          <w:rFonts w:cstheme="minorHAnsi"/>
          <w:color w:val="264356" w:themeColor="text2" w:themeShade="BF"/>
        </w:rPr>
        <w:t xml:space="preserve">keuzes voor de </w:t>
      </w:r>
      <w:r w:rsidR="007D3B28">
        <w:rPr>
          <w:rFonts w:cstheme="minorHAnsi"/>
          <w:color w:val="264356" w:themeColor="text2" w:themeShade="BF"/>
        </w:rPr>
        <w:t xml:space="preserve">inhoudelijke </w:t>
      </w:r>
      <w:r w:rsidR="00607A10" w:rsidRPr="00CB5D1B">
        <w:rPr>
          <w:rFonts w:cstheme="minorHAnsi"/>
          <w:color w:val="264356" w:themeColor="text2" w:themeShade="BF"/>
        </w:rPr>
        <w:t>werking in de komende jaren</w:t>
      </w:r>
      <w:r>
        <w:rPr>
          <w:rFonts w:cstheme="minorHAnsi"/>
          <w:color w:val="264356" w:themeColor="text2" w:themeShade="BF"/>
        </w:rPr>
        <w:t xml:space="preserve"> beknopt en kernachtig samen</w:t>
      </w:r>
      <w:r w:rsidR="00607A10" w:rsidRPr="00CB5D1B">
        <w:rPr>
          <w:rFonts w:cstheme="minorHAnsi"/>
          <w:color w:val="264356" w:themeColor="text2" w:themeShade="BF"/>
        </w:rPr>
        <w:t xml:space="preserve">. </w:t>
      </w:r>
    </w:p>
    <w:p w14:paraId="5FAF0B7C" w14:textId="77777777" w:rsidR="00CB5D1B" w:rsidRPr="00CB5D1B" w:rsidRDefault="00CB5D1B" w:rsidP="00CB5D1B">
      <w:pPr>
        <w:pStyle w:val="Lijstalinea"/>
        <w:rPr>
          <w:rFonts w:cstheme="minorHAnsi"/>
          <w:color w:val="264356" w:themeColor="text2" w:themeShade="BF"/>
        </w:rPr>
      </w:pPr>
    </w:p>
    <w:p w14:paraId="1534EEAE" w14:textId="2E86C375" w:rsidR="00E855E8" w:rsidRDefault="00607A10" w:rsidP="00E855E8">
      <w:pPr>
        <w:pStyle w:val="Lijstalinea"/>
        <w:numPr>
          <w:ilvl w:val="0"/>
          <w:numId w:val="6"/>
        </w:numPr>
        <w:jc w:val="both"/>
        <w:rPr>
          <w:rFonts w:cstheme="minorHAnsi"/>
          <w:color w:val="264356" w:themeColor="text2" w:themeShade="BF"/>
        </w:rPr>
      </w:pPr>
      <w:r w:rsidRPr="00E855E8">
        <w:rPr>
          <w:rFonts w:cstheme="minorHAnsi"/>
          <w:color w:val="264356" w:themeColor="text2" w:themeShade="BF"/>
        </w:rPr>
        <w:t xml:space="preserve">Licht </w:t>
      </w:r>
      <w:r w:rsidR="006E68D9">
        <w:rPr>
          <w:rFonts w:cstheme="minorHAnsi"/>
          <w:color w:val="264356" w:themeColor="text2" w:themeShade="BF"/>
        </w:rPr>
        <w:t xml:space="preserve">vervolgens </w:t>
      </w:r>
      <w:r w:rsidRPr="00E855E8">
        <w:rPr>
          <w:rFonts w:cstheme="minorHAnsi"/>
          <w:color w:val="264356" w:themeColor="text2" w:themeShade="BF"/>
        </w:rPr>
        <w:t xml:space="preserve">jouw inhoudelijke plannen </w:t>
      </w:r>
      <w:r w:rsidR="006E68D9">
        <w:rPr>
          <w:rFonts w:cstheme="minorHAnsi"/>
          <w:color w:val="264356" w:themeColor="text2" w:themeShade="BF"/>
        </w:rPr>
        <w:t xml:space="preserve">met meer detail </w:t>
      </w:r>
      <w:r w:rsidRPr="00E855E8">
        <w:rPr>
          <w:rFonts w:cstheme="minorHAnsi"/>
          <w:color w:val="264356" w:themeColor="text2" w:themeShade="BF"/>
        </w:rPr>
        <w:t>toe</w:t>
      </w:r>
      <w:r w:rsidR="006E68D9">
        <w:rPr>
          <w:rFonts w:cstheme="minorHAnsi"/>
          <w:color w:val="264356" w:themeColor="text2" w:themeShade="BF"/>
        </w:rPr>
        <w:t>. T</w:t>
      </w:r>
      <w:r w:rsidRPr="00E855E8">
        <w:rPr>
          <w:rFonts w:cstheme="minorHAnsi"/>
          <w:color w:val="264356" w:themeColor="text2" w:themeShade="BF"/>
        </w:rPr>
        <w:t xml:space="preserve">oets </w:t>
      </w:r>
      <w:r w:rsidR="006E68D9">
        <w:rPr>
          <w:rFonts w:cstheme="minorHAnsi"/>
          <w:color w:val="264356" w:themeColor="text2" w:themeShade="BF"/>
        </w:rPr>
        <w:t xml:space="preserve">jouw plannen </w:t>
      </w:r>
      <w:r w:rsidRPr="00E855E8">
        <w:rPr>
          <w:rFonts w:cstheme="minorHAnsi"/>
          <w:color w:val="264356" w:themeColor="text2" w:themeShade="BF"/>
        </w:rPr>
        <w:t>aan de keuze van jouw functie. Hou bij jouw toelichting rekening met alle criteria van de gekozen functie. Indien je koos voor meerdere functies die in gelijke mate aan bod komen, licht dan ook toe hoe de verschillende functies zich tot elkaar verhouden.</w:t>
      </w:r>
    </w:p>
    <w:p w14:paraId="2AB54215" w14:textId="77777777" w:rsidR="00E855E8" w:rsidRPr="00E855E8" w:rsidRDefault="00E855E8" w:rsidP="00E855E8">
      <w:pPr>
        <w:pStyle w:val="Lijstalinea"/>
        <w:rPr>
          <w:rFonts w:cstheme="minorHAnsi"/>
          <w:color w:val="264356" w:themeColor="text2" w:themeShade="BF"/>
        </w:rPr>
      </w:pPr>
    </w:p>
    <w:p w14:paraId="649A9243" w14:textId="47348525" w:rsidR="00E855E8" w:rsidRDefault="00607A10" w:rsidP="00E855E8">
      <w:pPr>
        <w:pStyle w:val="Lijstalinea"/>
        <w:numPr>
          <w:ilvl w:val="0"/>
          <w:numId w:val="6"/>
        </w:numPr>
        <w:jc w:val="both"/>
        <w:rPr>
          <w:rFonts w:cstheme="minorHAnsi"/>
          <w:color w:val="264356" w:themeColor="text2" w:themeShade="BF"/>
        </w:rPr>
      </w:pPr>
      <w:r w:rsidRPr="00E855E8">
        <w:rPr>
          <w:rFonts w:cstheme="minorHAnsi"/>
          <w:color w:val="264356" w:themeColor="text2" w:themeShade="BF"/>
        </w:rPr>
        <w:t>Beschrijf met welke organisaties of personen je de komende jaren zal samenwerken en geef ook aan hoe je dat zal doen en waarom je dat doet. Duid de rol en de inbreng van de partners</w:t>
      </w:r>
      <w:r w:rsidR="003767E8">
        <w:rPr>
          <w:rFonts w:cstheme="minorHAnsi"/>
          <w:color w:val="264356" w:themeColor="text2" w:themeShade="BF"/>
        </w:rPr>
        <w:t>,</w:t>
      </w:r>
      <w:r w:rsidRPr="00E855E8">
        <w:rPr>
          <w:rFonts w:cstheme="minorHAnsi"/>
          <w:color w:val="264356" w:themeColor="text2" w:themeShade="BF"/>
        </w:rPr>
        <w:t xml:space="preserve"> alsook de meerwaarde van de samenwerking voor elk van de samenwerkende partners. </w:t>
      </w:r>
    </w:p>
    <w:p w14:paraId="18E9FA9F" w14:textId="77777777" w:rsidR="00E855E8" w:rsidRPr="00E855E8" w:rsidRDefault="00E855E8" w:rsidP="00E855E8">
      <w:pPr>
        <w:pStyle w:val="Lijstalinea"/>
        <w:rPr>
          <w:rFonts w:cstheme="minorHAnsi"/>
          <w:color w:val="264356" w:themeColor="text2" w:themeShade="BF"/>
        </w:rPr>
      </w:pPr>
    </w:p>
    <w:p w14:paraId="4A23B987" w14:textId="2E568482" w:rsidR="00E855E8" w:rsidRDefault="00607A10" w:rsidP="00E855E8">
      <w:pPr>
        <w:pStyle w:val="Lijstalinea"/>
        <w:numPr>
          <w:ilvl w:val="0"/>
          <w:numId w:val="6"/>
        </w:numPr>
        <w:jc w:val="both"/>
        <w:rPr>
          <w:rFonts w:cstheme="minorHAnsi"/>
          <w:color w:val="264356" w:themeColor="text2" w:themeShade="BF"/>
        </w:rPr>
      </w:pPr>
      <w:r w:rsidRPr="00E855E8">
        <w:rPr>
          <w:rFonts w:cstheme="minorHAnsi"/>
          <w:color w:val="264356" w:themeColor="text2" w:themeShade="BF"/>
        </w:rPr>
        <w:t xml:space="preserve">Omschrijf jouw visie rond publiekswerking, -werving en -verbreding. </w:t>
      </w:r>
      <w:r w:rsidR="001727AC" w:rsidRPr="002E7D35">
        <w:rPr>
          <w:color w:val="264356" w:themeColor="text2" w:themeShade="BF"/>
        </w:rPr>
        <w:t>G</w:t>
      </w:r>
      <w:r w:rsidR="001727AC">
        <w:rPr>
          <w:color w:val="264356" w:themeColor="text2" w:themeShade="BF"/>
        </w:rPr>
        <w:t xml:space="preserve">a van start met een evaluatie van </w:t>
      </w:r>
      <w:r w:rsidR="001727AC" w:rsidRPr="002E7D35">
        <w:rPr>
          <w:color w:val="264356" w:themeColor="text2" w:themeShade="BF"/>
        </w:rPr>
        <w:t>het eerdere publieksbereik</w:t>
      </w:r>
      <w:r w:rsidR="001727AC">
        <w:rPr>
          <w:color w:val="264356" w:themeColor="text2" w:themeShade="BF"/>
        </w:rPr>
        <w:t xml:space="preserve"> en</w:t>
      </w:r>
      <w:r w:rsidR="001727AC" w:rsidRPr="002E7D35">
        <w:rPr>
          <w:color w:val="264356" w:themeColor="text2" w:themeShade="BF"/>
        </w:rPr>
        <w:t xml:space="preserve"> </w:t>
      </w:r>
      <w:r w:rsidR="00295F46">
        <w:rPr>
          <w:color w:val="264356" w:themeColor="text2" w:themeShade="BF"/>
        </w:rPr>
        <w:t>vervolg met</w:t>
      </w:r>
      <w:r w:rsidR="001727AC" w:rsidRPr="002E7D35">
        <w:rPr>
          <w:color w:val="264356" w:themeColor="text2" w:themeShade="BF"/>
        </w:rPr>
        <w:t xml:space="preserve"> de ambities voor het toekomstige publieksbereik.</w:t>
      </w:r>
      <w:r w:rsidR="001727AC">
        <w:rPr>
          <w:color w:val="264356" w:themeColor="text2" w:themeShade="BF"/>
        </w:rPr>
        <w:t xml:space="preserve"> </w:t>
      </w:r>
      <w:r w:rsidRPr="00E855E8">
        <w:rPr>
          <w:rFonts w:cstheme="minorHAnsi"/>
          <w:color w:val="264356" w:themeColor="text2" w:themeShade="BF"/>
        </w:rPr>
        <w:t>Wel</w:t>
      </w:r>
      <w:r w:rsidR="001727AC">
        <w:rPr>
          <w:rFonts w:cstheme="minorHAnsi"/>
          <w:color w:val="264356" w:themeColor="text2" w:themeShade="BF"/>
        </w:rPr>
        <w:t>ke doelgroep(en)</w:t>
      </w:r>
      <w:r w:rsidRPr="00E855E8">
        <w:rPr>
          <w:rFonts w:cstheme="minorHAnsi"/>
          <w:color w:val="264356" w:themeColor="text2" w:themeShade="BF"/>
        </w:rPr>
        <w:t xml:space="preserve"> heeft jouw werking voor ogen? Zijn er specifieke </w:t>
      </w:r>
      <w:proofErr w:type="spellStart"/>
      <w:r w:rsidRPr="00E855E8">
        <w:rPr>
          <w:rFonts w:cstheme="minorHAnsi"/>
          <w:color w:val="264356" w:themeColor="text2" w:themeShade="BF"/>
        </w:rPr>
        <w:t>deelpublieken</w:t>
      </w:r>
      <w:proofErr w:type="spellEnd"/>
      <w:r w:rsidRPr="00E855E8">
        <w:rPr>
          <w:rFonts w:cstheme="minorHAnsi"/>
          <w:color w:val="264356" w:themeColor="text2" w:themeShade="BF"/>
        </w:rPr>
        <w:t xml:space="preserve">? Welke acties </w:t>
      </w:r>
      <w:r w:rsidR="00BC0F66">
        <w:rPr>
          <w:rFonts w:cstheme="minorHAnsi"/>
          <w:color w:val="264356" w:themeColor="text2" w:themeShade="BF"/>
        </w:rPr>
        <w:t xml:space="preserve">onderneem je </w:t>
      </w:r>
      <w:r w:rsidRPr="00E855E8">
        <w:rPr>
          <w:rFonts w:cstheme="minorHAnsi"/>
          <w:color w:val="264356" w:themeColor="text2" w:themeShade="BF"/>
        </w:rPr>
        <w:t xml:space="preserve">om het publiek te bereiken? Specifieer op welke manier hiervoor medewerkers, middelen, partners, kanalen, … worden ingezet. </w:t>
      </w:r>
    </w:p>
    <w:p w14:paraId="57915DF6" w14:textId="77777777" w:rsidR="00E855E8" w:rsidRPr="00E855E8" w:rsidRDefault="00E855E8" w:rsidP="00E855E8">
      <w:pPr>
        <w:pStyle w:val="Lijstalinea"/>
        <w:rPr>
          <w:rFonts w:cstheme="minorHAnsi"/>
          <w:color w:val="264356" w:themeColor="text2" w:themeShade="BF"/>
        </w:rPr>
      </w:pPr>
    </w:p>
    <w:p w14:paraId="42605C84" w14:textId="6AD4E445" w:rsidR="00E855E8" w:rsidRDefault="00607A10" w:rsidP="00E855E8">
      <w:pPr>
        <w:pStyle w:val="Lijstalinea"/>
        <w:numPr>
          <w:ilvl w:val="0"/>
          <w:numId w:val="6"/>
        </w:numPr>
        <w:jc w:val="both"/>
        <w:rPr>
          <w:rFonts w:cstheme="minorHAnsi"/>
          <w:color w:val="264356" w:themeColor="text2" w:themeShade="BF"/>
        </w:rPr>
      </w:pPr>
      <w:r w:rsidRPr="00E855E8">
        <w:rPr>
          <w:rFonts w:cstheme="minorHAnsi"/>
          <w:color w:val="264356" w:themeColor="text2" w:themeShade="BF"/>
        </w:rPr>
        <w:t xml:space="preserve">Zijn er aandachtspunten uit de visienota waar jouw organisatie specifiek op inzet? </w:t>
      </w:r>
      <w:r w:rsidR="00EF3B74">
        <w:rPr>
          <w:rFonts w:cstheme="minorHAnsi"/>
          <w:color w:val="264356" w:themeColor="text2" w:themeShade="BF"/>
        </w:rPr>
        <w:t>Indien ja, b</w:t>
      </w:r>
      <w:r w:rsidR="00E855E8">
        <w:rPr>
          <w:rFonts w:cstheme="minorHAnsi"/>
          <w:color w:val="264356" w:themeColor="text2" w:themeShade="BF"/>
        </w:rPr>
        <w:t xml:space="preserve">eschrijf </w:t>
      </w:r>
      <w:r w:rsidR="00EF3B74">
        <w:rPr>
          <w:rFonts w:cstheme="minorHAnsi"/>
          <w:color w:val="264356" w:themeColor="text2" w:themeShade="BF"/>
        </w:rPr>
        <w:t xml:space="preserve">dan </w:t>
      </w:r>
      <w:r w:rsidR="00E855E8">
        <w:rPr>
          <w:rFonts w:cstheme="minorHAnsi"/>
          <w:color w:val="264356" w:themeColor="text2" w:themeShade="BF"/>
        </w:rPr>
        <w:t>o</w:t>
      </w:r>
      <w:r w:rsidRPr="00E855E8">
        <w:rPr>
          <w:rFonts w:cstheme="minorHAnsi"/>
          <w:color w:val="264356" w:themeColor="text2" w:themeShade="BF"/>
        </w:rPr>
        <w:t>p welke manier</w:t>
      </w:r>
      <w:r w:rsidR="00E855E8">
        <w:rPr>
          <w:rFonts w:cstheme="minorHAnsi"/>
          <w:color w:val="264356" w:themeColor="text2" w:themeShade="BF"/>
        </w:rPr>
        <w:t xml:space="preserve"> je dat doet.</w:t>
      </w:r>
    </w:p>
    <w:p w14:paraId="05CA1CC8" w14:textId="77777777" w:rsidR="00E855E8" w:rsidRPr="00E855E8" w:rsidRDefault="00E855E8" w:rsidP="00E855E8">
      <w:pPr>
        <w:pStyle w:val="Lijstalinea"/>
        <w:rPr>
          <w:rFonts w:cstheme="minorHAnsi"/>
          <w:color w:val="264356" w:themeColor="text2" w:themeShade="BF"/>
        </w:rPr>
      </w:pPr>
    </w:p>
    <w:p w14:paraId="2003791D" w14:textId="0887B10F" w:rsidR="00607A10" w:rsidRPr="00E855E8" w:rsidRDefault="00607A10" w:rsidP="00E855E8">
      <w:pPr>
        <w:pStyle w:val="Lijstalinea"/>
        <w:numPr>
          <w:ilvl w:val="0"/>
          <w:numId w:val="6"/>
        </w:numPr>
        <w:jc w:val="both"/>
        <w:rPr>
          <w:rFonts w:cstheme="minorHAnsi"/>
          <w:color w:val="264356" w:themeColor="text2" w:themeShade="BF"/>
        </w:rPr>
      </w:pPr>
      <w:r w:rsidRPr="00E855E8">
        <w:rPr>
          <w:rFonts w:cstheme="minorHAnsi"/>
          <w:color w:val="264356" w:themeColor="text2" w:themeShade="BF"/>
        </w:rPr>
        <w:t>In hoeverre heeft jouw werking aandacht voor diversiteit - zowel op het vlak van de te bereiken doelgroep(en) als van het aanbod en de interne organisatie?</w:t>
      </w:r>
    </w:p>
    <w:p w14:paraId="3A486971" w14:textId="0701D4A5" w:rsidR="00607A10" w:rsidRPr="00607A10" w:rsidRDefault="00607A10" w:rsidP="00607A10">
      <w:pPr>
        <w:rPr>
          <w:rFonts w:cstheme="minorHAnsi"/>
          <w:color w:val="264356" w:themeColor="text2" w:themeShade="BF"/>
        </w:rPr>
      </w:pPr>
    </w:p>
    <w:p w14:paraId="6C476115" w14:textId="096443BD" w:rsidR="00607A10" w:rsidRPr="00607A10" w:rsidRDefault="00607A10">
      <w:pPr>
        <w:rPr>
          <w:rFonts w:cstheme="minorHAnsi"/>
          <w:color w:val="264356" w:themeColor="text2" w:themeShade="BF"/>
        </w:rPr>
      </w:pPr>
      <w:r w:rsidRPr="00607A10">
        <w:rPr>
          <w:rFonts w:cstheme="minorHAnsi"/>
          <w:color w:val="264356" w:themeColor="text2" w:themeShade="BF"/>
        </w:rPr>
        <w:br w:type="page"/>
      </w:r>
    </w:p>
    <w:p w14:paraId="3FD38998" w14:textId="2D3E716B" w:rsidR="006C79DE" w:rsidRPr="006C79DE" w:rsidRDefault="00607A10" w:rsidP="006C79DE">
      <w:pPr>
        <w:pStyle w:val="Lijstalinea"/>
        <w:numPr>
          <w:ilvl w:val="0"/>
          <w:numId w:val="5"/>
        </w:numPr>
        <w:rPr>
          <w:b/>
          <w:bCs/>
          <w:color w:val="264356" w:themeColor="text2" w:themeShade="BF"/>
        </w:rPr>
      </w:pPr>
      <w:r w:rsidRPr="006C79DE">
        <w:rPr>
          <w:b/>
          <w:bCs/>
          <w:color w:val="264356" w:themeColor="text2" w:themeShade="BF"/>
        </w:rPr>
        <w:lastRenderedPageBreak/>
        <w:t>ZAKELIJKE WERKING</w:t>
      </w:r>
    </w:p>
    <w:p w14:paraId="250CBD73" w14:textId="5F8A6A63" w:rsidR="006229DF" w:rsidRDefault="00E855E8" w:rsidP="006229DF">
      <w:pPr>
        <w:pStyle w:val="Lijstalinea"/>
        <w:ind w:left="360"/>
        <w:jc w:val="both"/>
        <w:rPr>
          <w:rFonts w:cstheme="minorHAnsi"/>
          <w:b/>
          <w:bCs/>
          <w:i/>
          <w:iCs/>
          <w:color w:val="3E8853" w:themeColor="accent5"/>
        </w:rPr>
      </w:pPr>
      <w:r w:rsidRPr="006C79DE">
        <w:rPr>
          <w:rFonts w:cstheme="minorHAnsi"/>
          <w:b/>
          <w:bCs/>
          <w:i/>
          <w:iCs/>
          <w:color w:val="3E8853" w:themeColor="accent5"/>
        </w:rPr>
        <w:t>Formuleer onder elke vraag een antwoord en sla geen vragen over. Voor</w:t>
      </w:r>
      <w:r w:rsidR="003767E8">
        <w:rPr>
          <w:rFonts w:cstheme="minorHAnsi"/>
          <w:b/>
          <w:bCs/>
          <w:i/>
          <w:iCs/>
          <w:color w:val="3E8853" w:themeColor="accent5"/>
        </w:rPr>
        <w:t>aleer</w:t>
      </w:r>
      <w:r w:rsidRPr="006C79DE">
        <w:rPr>
          <w:rFonts w:cstheme="minorHAnsi"/>
          <w:b/>
          <w:bCs/>
          <w:i/>
          <w:iCs/>
          <w:color w:val="3E8853" w:themeColor="accent5"/>
        </w:rPr>
        <w:t xml:space="preserve"> je van start gaat</w:t>
      </w:r>
      <w:r w:rsidR="003767E8">
        <w:rPr>
          <w:rFonts w:cstheme="minorHAnsi"/>
          <w:b/>
          <w:bCs/>
          <w:i/>
          <w:iCs/>
          <w:color w:val="3E8853" w:themeColor="accent5"/>
        </w:rPr>
        <w:t>,</w:t>
      </w:r>
      <w:r w:rsidRPr="006C79DE">
        <w:rPr>
          <w:rFonts w:cstheme="minorHAnsi"/>
          <w:b/>
          <w:bCs/>
          <w:i/>
          <w:iCs/>
          <w:color w:val="3E8853" w:themeColor="accent5"/>
        </w:rPr>
        <w:t xml:space="preserve"> raadpleeg je </w:t>
      </w:r>
      <w:r w:rsidR="007D3B28">
        <w:rPr>
          <w:rFonts w:cstheme="minorHAnsi"/>
          <w:b/>
          <w:bCs/>
          <w:i/>
          <w:iCs/>
          <w:color w:val="3E8853" w:themeColor="accent5"/>
        </w:rPr>
        <w:t>eerst</w:t>
      </w:r>
      <w:r w:rsidRPr="006C79DE">
        <w:rPr>
          <w:rFonts w:cstheme="minorHAnsi"/>
          <w:b/>
          <w:bCs/>
          <w:i/>
          <w:iCs/>
          <w:color w:val="3E8853" w:themeColor="accent5"/>
        </w:rPr>
        <w:t xml:space="preserve"> de Handleiding.</w:t>
      </w:r>
    </w:p>
    <w:p w14:paraId="7E14EA03" w14:textId="185236CB" w:rsidR="00E855E8" w:rsidRPr="006C79DE" w:rsidRDefault="000934A7" w:rsidP="006229DF">
      <w:pPr>
        <w:pStyle w:val="Lijstalinea"/>
        <w:ind w:left="360"/>
        <w:jc w:val="both"/>
        <w:rPr>
          <w:rFonts w:cstheme="minorHAnsi"/>
          <w:i/>
          <w:iCs/>
          <w:color w:val="3E8853" w:themeColor="accent5"/>
        </w:rPr>
      </w:pPr>
      <w:r w:rsidRPr="006C79DE">
        <w:rPr>
          <w:rFonts w:cstheme="minorHAnsi"/>
          <w:i/>
          <w:iCs/>
          <w:color w:val="3E8853" w:themeColor="accent5"/>
        </w:rPr>
        <w:t>De begroting wordt opgenomen in Luik B. Verdere toelichting geef je hieronder.</w:t>
      </w:r>
    </w:p>
    <w:p w14:paraId="4E8C34E0" w14:textId="77777777" w:rsidR="000934A7" w:rsidRPr="000934A7" w:rsidRDefault="000934A7" w:rsidP="000934A7">
      <w:pPr>
        <w:pStyle w:val="Lijstalinea"/>
        <w:ind w:left="360"/>
        <w:rPr>
          <w:rFonts w:cstheme="minorHAnsi"/>
          <w:b/>
          <w:bCs/>
          <w:color w:val="264356" w:themeColor="text2" w:themeShade="BF"/>
        </w:rPr>
      </w:pPr>
    </w:p>
    <w:p w14:paraId="2EC6772F" w14:textId="54C35A80" w:rsidR="00E855E8" w:rsidRDefault="00607A10" w:rsidP="00E855E8">
      <w:pPr>
        <w:pStyle w:val="Lijstalinea"/>
        <w:numPr>
          <w:ilvl w:val="0"/>
          <w:numId w:val="7"/>
        </w:numPr>
        <w:jc w:val="both"/>
        <w:rPr>
          <w:rFonts w:cstheme="minorHAnsi"/>
          <w:color w:val="264356" w:themeColor="text2" w:themeShade="BF"/>
        </w:rPr>
      </w:pPr>
      <w:r w:rsidRPr="00E855E8">
        <w:rPr>
          <w:rFonts w:cstheme="minorHAnsi"/>
          <w:color w:val="264356" w:themeColor="text2" w:themeShade="BF"/>
        </w:rPr>
        <w:t>Licht hier jouw begroting</w:t>
      </w:r>
      <w:r w:rsidR="006C79DE">
        <w:rPr>
          <w:rFonts w:cstheme="minorHAnsi"/>
          <w:color w:val="264356" w:themeColor="text2" w:themeShade="BF"/>
        </w:rPr>
        <w:t xml:space="preserve"> </w:t>
      </w:r>
      <w:r w:rsidRPr="00E855E8">
        <w:rPr>
          <w:rFonts w:cstheme="minorHAnsi"/>
          <w:color w:val="264356" w:themeColor="text2" w:themeShade="BF"/>
        </w:rPr>
        <w:t xml:space="preserve">toe en motiveer ze. </w:t>
      </w:r>
      <w:r w:rsidR="006C79DE" w:rsidRPr="006C79DE">
        <w:rPr>
          <w:color w:val="264356" w:themeColor="text2" w:themeShade="BF"/>
        </w:rPr>
        <w:t xml:space="preserve">Leg telkens </w:t>
      </w:r>
      <w:r w:rsidR="006E68D9">
        <w:rPr>
          <w:color w:val="264356" w:themeColor="text2" w:themeShade="BF"/>
        </w:rPr>
        <w:t>bondig</w:t>
      </w:r>
      <w:r w:rsidR="006C79DE" w:rsidRPr="006C79DE">
        <w:rPr>
          <w:color w:val="264356" w:themeColor="text2" w:themeShade="BF"/>
        </w:rPr>
        <w:t xml:space="preserve"> uit hoe de bedragen w</w:t>
      </w:r>
      <w:r w:rsidR="006E68D9">
        <w:rPr>
          <w:color w:val="264356" w:themeColor="text2" w:themeShade="BF"/>
        </w:rPr>
        <w:t>o</w:t>
      </w:r>
      <w:r w:rsidR="006C79DE" w:rsidRPr="006C79DE">
        <w:rPr>
          <w:color w:val="264356" w:themeColor="text2" w:themeShade="BF"/>
        </w:rPr>
        <w:t xml:space="preserve">rden samengesteld en wat de </w:t>
      </w:r>
      <w:r w:rsidR="006C79DE" w:rsidRPr="006C79DE">
        <w:rPr>
          <w:bCs/>
          <w:color w:val="264356" w:themeColor="text2" w:themeShade="BF"/>
        </w:rPr>
        <w:t>berekeningswijze is</w:t>
      </w:r>
      <w:r w:rsidR="006C79DE">
        <w:rPr>
          <w:rFonts w:cstheme="minorHAnsi"/>
          <w:color w:val="264356" w:themeColor="text2" w:themeShade="BF"/>
        </w:rPr>
        <w:t xml:space="preserve">. </w:t>
      </w:r>
      <w:r w:rsidR="001727AC">
        <w:rPr>
          <w:rFonts w:cstheme="minorHAnsi"/>
          <w:color w:val="264356" w:themeColor="text2" w:themeShade="BF"/>
        </w:rPr>
        <w:t xml:space="preserve">Doe dit zowel voor de uitgaven als voor de inkomsten. Geef ook toelichting </w:t>
      </w:r>
      <w:r w:rsidR="006C79DE">
        <w:rPr>
          <w:rFonts w:cstheme="minorHAnsi"/>
          <w:color w:val="264356" w:themeColor="text2" w:themeShade="BF"/>
        </w:rPr>
        <w:t>bij</w:t>
      </w:r>
      <w:r w:rsidRPr="00E855E8">
        <w:rPr>
          <w:rFonts w:cstheme="minorHAnsi"/>
          <w:color w:val="264356" w:themeColor="text2" w:themeShade="BF"/>
        </w:rPr>
        <w:t xml:space="preserve"> de diversiteit van de inkomstenstromen (o.a. eigen inkomsten, sponsoring, andere subsidies).</w:t>
      </w:r>
    </w:p>
    <w:p w14:paraId="699A9799" w14:textId="77777777" w:rsidR="00E855E8" w:rsidRDefault="00E855E8" w:rsidP="00E855E8">
      <w:pPr>
        <w:pStyle w:val="Lijstalinea"/>
        <w:jc w:val="both"/>
        <w:rPr>
          <w:rFonts w:cstheme="minorHAnsi"/>
          <w:color w:val="264356" w:themeColor="text2" w:themeShade="BF"/>
        </w:rPr>
      </w:pPr>
    </w:p>
    <w:p w14:paraId="61B72D5F" w14:textId="77777777" w:rsidR="00E855E8" w:rsidRDefault="00607A10" w:rsidP="00E855E8">
      <w:pPr>
        <w:pStyle w:val="Lijstalinea"/>
        <w:numPr>
          <w:ilvl w:val="0"/>
          <w:numId w:val="7"/>
        </w:numPr>
        <w:jc w:val="both"/>
        <w:rPr>
          <w:rFonts w:cstheme="minorHAnsi"/>
          <w:color w:val="264356" w:themeColor="text2" w:themeShade="BF"/>
        </w:rPr>
      </w:pPr>
      <w:r w:rsidRPr="00E855E8">
        <w:rPr>
          <w:rFonts w:cstheme="minorHAnsi"/>
          <w:color w:val="264356" w:themeColor="text2" w:themeShade="BF"/>
        </w:rPr>
        <w:t xml:space="preserve">Specifieer op welke manier je inhoudelijke keuzes vertaald worden in de zakelijke plannen. Maak de realiteitszin en redelijkheid van je plannen, engagementen en samenwerkingen duidelijk. </w:t>
      </w:r>
    </w:p>
    <w:p w14:paraId="4B547891" w14:textId="77777777" w:rsidR="00E855E8" w:rsidRPr="00E855E8" w:rsidRDefault="00E855E8" w:rsidP="00E855E8">
      <w:pPr>
        <w:pStyle w:val="Lijstalinea"/>
        <w:jc w:val="both"/>
        <w:rPr>
          <w:rFonts w:cstheme="minorHAnsi"/>
          <w:color w:val="264356" w:themeColor="text2" w:themeShade="BF"/>
        </w:rPr>
      </w:pPr>
    </w:p>
    <w:p w14:paraId="370BCFF2" w14:textId="77777777" w:rsidR="00E855E8" w:rsidRDefault="00607A10" w:rsidP="00E855E8">
      <w:pPr>
        <w:pStyle w:val="Lijstalinea"/>
        <w:numPr>
          <w:ilvl w:val="0"/>
          <w:numId w:val="7"/>
        </w:numPr>
        <w:jc w:val="both"/>
        <w:rPr>
          <w:rFonts w:cstheme="minorHAnsi"/>
          <w:color w:val="264356" w:themeColor="text2" w:themeShade="BF"/>
        </w:rPr>
      </w:pPr>
      <w:r w:rsidRPr="00E855E8">
        <w:rPr>
          <w:rFonts w:cstheme="minorHAnsi"/>
          <w:color w:val="264356" w:themeColor="text2" w:themeShade="BF"/>
        </w:rPr>
        <w:t xml:space="preserve">Geef toelichting bij de wijze van boekhouding, budgetopvolging en interne controle. </w:t>
      </w:r>
    </w:p>
    <w:p w14:paraId="5B354477" w14:textId="77777777" w:rsidR="00E855E8" w:rsidRPr="00E855E8" w:rsidRDefault="00E855E8" w:rsidP="00E855E8">
      <w:pPr>
        <w:pStyle w:val="Lijstalinea"/>
        <w:jc w:val="both"/>
        <w:rPr>
          <w:rFonts w:cstheme="minorHAnsi"/>
          <w:color w:val="264356" w:themeColor="text2" w:themeShade="BF"/>
        </w:rPr>
      </w:pPr>
    </w:p>
    <w:p w14:paraId="66876CB8" w14:textId="662F137F" w:rsidR="00607A10" w:rsidRPr="00E855E8" w:rsidRDefault="00607A10" w:rsidP="00E855E8">
      <w:pPr>
        <w:pStyle w:val="Lijstalinea"/>
        <w:numPr>
          <w:ilvl w:val="0"/>
          <w:numId w:val="7"/>
        </w:numPr>
        <w:jc w:val="both"/>
        <w:rPr>
          <w:rFonts w:cstheme="minorHAnsi"/>
          <w:color w:val="264356" w:themeColor="text2" w:themeShade="BF"/>
        </w:rPr>
      </w:pPr>
      <w:r w:rsidRPr="00E855E8">
        <w:rPr>
          <w:rFonts w:cstheme="minorHAnsi"/>
          <w:color w:val="264356" w:themeColor="text2" w:themeShade="BF"/>
        </w:rPr>
        <w:t>Geef toelichting bij het gebruik van infrastructuur (kantoorruimte, publieksruimte, atelier e.a.) om jouw werking te realiseren.</w:t>
      </w:r>
    </w:p>
    <w:p w14:paraId="2E7C0F33" w14:textId="74CCA4FD" w:rsidR="00607A10" w:rsidRPr="00607A10" w:rsidRDefault="00607A10" w:rsidP="00607A10">
      <w:pPr>
        <w:rPr>
          <w:rFonts w:cstheme="minorHAnsi"/>
          <w:color w:val="264356" w:themeColor="text2" w:themeShade="BF"/>
        </w:rPr>
      </w:pPr>
      <w:r w:rsidRPr="00607A10">
        <w:rPr>
          <w:rFonts w:cstheme="minorHAnsi"/>
          <w:color w:val="264356" w:themeColor="text2" w:themeShade="BF"/>
        </w:rPr>
        <w:br w:type="page"/>
      </w:r>
    </w:p>
    <w:p w14:paraId="685FDB8F" w14:textId="77ABF5A9" w:rsidR="00607A10" w:rsidRPr="006C79DE" w:rsidRDefault="00607A10" w:rsidP="006C79DE">
      <w:pPr>
        <w:pStyle w:val="Lijstalinea"/>
        <w:numPr>
          <w:ilvl w:val="0"/>
          <w:numId w:val="5"/>
        </w:numPr>
        <w:rPr>
          <w:rFonts w:cstheme="minorHAnsi"/>
          <w:b/>
          <w:bCs/>
          <w:color w:val="264356" w:themeColor="text2" w:themeShade="BF"/>
        </w:rPr>
      </w:pPr>
      <w:r w:rsidRPr="006C79DE">
        <w:rPr>
          <w:rFonts w:cstheme="minorHAnsi"/>
          <w:b/>
          <w:bCs/>
          <w:color w:val="264356" w:themeColor="text2" w:themeShade="BF"/>
        </w:rPr>
        <w:lastRenderedPageBreak/>
        <w:t>ORGANISATIE EN BESTUUR</w:t>
      </w:r>
    </w:p>
    <w:p w14:paraId="5655735F" w14:textId="6D30CC45" w:rsidR="006C79DE" w:rsidRDefault="006C79DE" w:rsidP="006C79DE">
      <w:pPr>
        <w:pStyle w:val="Lijstalinea"/>
        <w:ind w:left="360"/>
        <w:jc w:val="both"/>
        <w:rPr>
          <w:rFonts w:cstheme="minorHAnsi"/>
          <w:b/>
          <w:bCs/>
          <w:i/>
          <w:iCs/>
          <w:color w:val="3E8853" w:themeColor="accent5"/>
        </w:rPr>
      </w:pPr>
      <w:r w:rsidRPr="006C79DE">
        <w:rPr>
          <w:rFonts w:cstheme="minorHAnsi"/>
          <w:b/>
          <w:bCs/>
          <w:i/>
          <w:iCs/>
          <w:color w:val="3E8853" w:themeColor="accent5"/>
        </w:rPr>
        <w:t>Formuleer onder elke vraag een antwoord en sla geen vragen over. Voor</w:t>
      </w:r>
      <w:r w:rsidR="003767E8">
        <w:rPr>
          <w:rFonts w:cstheme="minorHAnsi"/>
          <w:b/>
          <w:bCs/>
          <w:i/>
          <w:iCs/>
          <w:color w:val="3E8853" w:themeColor="accent5"/>
        </w:rPr>
        <w:t>aleer</w:t>
      </w:r>
      <w:r w:rsidRPr="006C79DE">
        <w:rPr>
          <w:rFonts w:cstheme="minorHAnsi"/>
          <w:b/>
          <w:bCs/>
          <w:i/>
          <w:iCs/>
          <w:color w:val="3E8853" w:themeColor="accent5"/>
        </w:rPr>
        <w:t xml:space="preserve"> je van start gaat</w:t>
      </w:r>
      <w:r w:rsidR="003767E8">
        <w:rPr>
          <w:rFonts w:cstheme="minorHAnsi"/>
          <w:b/>
          <w:bCs/>
          <w:i/>
          <w:iCs/>
          <w:color w:val="3E8853" w:themeColor="accent5"/>
        </w:rPr>
        <w:t>,</w:t>
      </w:r>
      <w:r w:rsidRPr="006C79DE">
        <w:rPr>
          <w:rFonts w:cstheme="minorHAnsi"/>
          <w:b/>
          <w:bCs/>
          <w:i/>
          <w:iCs/>
          <w:color w:val="3E8853" w:themeColor="accent5"/>
        </w:rPr>
        <w:t xml:space="preserve"> raadpleeg je </w:t>
      </w:r>
      <w:r w:rsidR="007D3B28">
        <w:rPr>
          <w:rFonts w:cstheme="minorHAnsi"/>
          <w:b/>
          <w:bCs/>
          <w:i/>
          <w:iCs/>
          <w:color w:val="3E8853" w:themeColor="accent5"/>
        </w:rPr>
        <w:t>eerst</w:t>
      </w:r>
      <w:r w:rsidRPr="006C79DE">
        <w:rPr>
          <w:rFonts w:cstheme="minorHAnsi"/>
          <w:b/>
          <w:bCs/>
          <w:i/>
          <w:iCs/>
          <w:color w:val="3E8853" w:themeColor="accent5"/>
        </w:rPr>
        <w:t xml:space="preserve"> de Handleiding.</w:t>
      </w:r>
    </w:p>
    <w:p w14:paraId="54A01850" w14:textId="4020BBB3" w:rsidR="00EC5848" w:rsidRDefault="006C79DE" w:rsidP="00EC5848">
      <w:pPr>
        <w:pStyle w:val="Lijstalinea"/>
        <w:ind w:left="360"/>
        <w:jc w:val="both"/>
        <w:rPr>
          <w:rFonts w:cstheme="minorHAnsi"/>
          <w:i/>
          <w:iCs/>
          <w:color w:val="3E8853" w:themeColor="accent5"/>
        </w:rPr>
      </w:pPr>
      <w:r w:rsidRPr="006C79DE">
        <w:rPr>
          <w:rFonts w:cstheme="minorHAnsi"/>
          <w:i/>
          <w:iCs/>
          <w:color w:val="3E8853" w:themeColor="accent5"/>
        </w:rPr>
        <w:t xml:space="preserve">De medewerkers van </w:t>
      </w:r>
      <w:r w:rsidR="00EC5848">
        <w:rPr>
          <w:rFonts w:cstheme="minorHAnsi"/>
          <w:i/>
          <w:iCs/>
          <w:color w:val="3E8853" w:themeColor="accent5"/>
        </w:rPr>
        <w:t>jouw</w:t>
      </w:r>
      <w:r w:rsidRPr="006C79DE">
        <w:rPr>
          <w:rFonts w:cstheme="minorHAnsi"/>
          <w:i/>
          <w:iCs/>
          <w:color w:val="3E8853" w:themeColor="accent5"/>
        </w:rPr>
        <w:t xml:space="preserve"> organisatie lijst je op </w:t>
      </w:r>
      <w:r w:rsidR="00607A10" w:rsidRPr="006C79DE">
        <w:rPr>
          <w:rFonts w:cstheme="minorHAnsi"/>
          <w:i/>
          <w:iCs/>
          <w:color w:val="3E8853" w:themeColor="accent5"/>
        </w:rPr>
        <w:t>in Luik B</w:t>
      </w:r>
      <w:r w:rsidRPr="006C79DE">
        <w:rPr>
          <w:rFonts w:cstheme="minorHAnsi"/>
          <w:i/>
          <w:iCs/>
          <w:color w:val="3E8853" w:themeColor="accent5"/>
        </w:rPr>
        <w:t>. Lijst in Luik B ook de leden van de Algemene Vergadering, van de Raad van Bestuur en van eventuele adviescommissies op.</w:t>
      </w:r>
      <w:r>
        <w:rPr>
          <w:rFonts w:cstheme="minorHAnsi"/>
          <w:i/>
          <w:iCs/>
          <w:color w:val="3E8853" w:themeColor="accent5"/>
        </w:rPr>
        <w:t xml:space="preserve"> </w:t>
      </w:r>
      <w:r w:rsidR="007D3B28">
        <w:rPr>
          <w:rFonts w:cstheme="minorHAnsi"/>
          <w:i/>
          <w:iCs/>
          <w:color w:val="3E8853" w:themeColor="accent5"/>
        </w:rPr>
        <w:t>D</w:t>
      </w:r>
      <w:r w:rsidR="00607A10" w:rsidRPr="006C79DE">
        <w:rPr>
          <w:rFonts w:cstheme="minorHAnsi"/>
          <w:i/>
          <w:iCs/>
          <w:color w:val="3E8853" w:themeColor="accent5"/>
        </w:rPr>
        <w:t xml:space="preserve">uid </w:t>
      </w:r>
      <w:r w:rsidR="007D3B28">
        <w:rPr>
          <w:rFonts w:cstheme="minorHAnsi"/>
          <w:i/>
          <w:iCs/>
          <w:color w:val="3E8853" w:themeColor="accent5"/>
        </w:rPr>
        <w:t xml:space="preserve">daar </w:t>
      </w:r>
      <w:r w:rsidR="00607A10" w:rsidRPr="006C79DE">
        <w:rPr>
          <w:rFonts w:cstheme="minorHAnsi"/>
          <w:i/>
          <w:iCs/>
          <w:color w:val="3E8853" w:themeColor="accent5"/>
        </w:rPr>
        <w:t xml:space="preserve">ook aan wat het paritair comité is waaronder de organisatie ressorteert. </w:t>
      </w:r>
      <w:r w:rsidRPr="006C79DE">
        <w:rPr>
          <w:rFonts w:cstheme="minorHAnsi"/>
          <w:i/>
          <w:iCs/>
          <w:color w:val="3E8853" w:themeColor="accent5"/>
        </w:rPr>
        <w:t xml:space="preserve">Het is niet nodig om </w:t>
      </w:r>
      <w:r>
        <w:rPr>
          <w:rFonts w:cstheme="minorHAnsi"/>
          <w:i/>
          <w:iCs/>
          <w:color w:val="3E8853" w:themeColor="accent5"/>
        </w:rPr>
        <w:t xml:space="preserve">in dit </w:t>
      </w:r>
      <w:r w:rsidR="003767E8">
        <w:rPr>
          <w:rFonts w:cstheme="minorHAnsi"/>
          <w:i/>
          <w:iCs/>
          <w:color w:val="3E8853" w:themeColor="accent5"/>
        </w:rPr>
        <w:t>document</w:t>
      </w:r>
      <w:r w:rsidRPr="006C79DE">
        <w:rPr>
          <w:rFonts w:cstheme="minorHAnsi"/>
          <w:i/>
          <w:iCs/>
          <w:color w:val="3E8853" w:themeColor="accent5"/>
        </w:rPr>
        <w:t xml:space="preserve"> opnieuw </w:t>
      </w:r>
      <w:r>
        <w:rPr>
          <w:rFonts w:cstheme="minorHAnsi"/>
          <w:i/>
          <w:iCs/>
          <w:color w:val="3E8853" w:themeColor="accent5"/>
        </w:rPr>
        <w:t>alle</w:t>
      </w:r>
      <w:r w:rsidRPr="006C79DE">
        <w:rPr>
          <w:rFonts w:cstheme="minorHAnsi"/>
          <w:i/>
          <w:iCs/>
          <w:color w:val="3E8853" w:themeColor="accent5"/>
        </w:rPr>
        <w:t xml:space="preserve"> medewerkers op te lijsten.</w:t>
      </w:r>
      <w:r>
        <w:rPr>
          <w:rFonts w:cstheme="minorHAnsi"/>
          <w:i/>
          <w:iCs/>
          <w:color w:val="3E8853" w:themeColor="accent5"/>
        </w:rPr>
        <w:t xml:space="preserve"> </w:t>
      </w:r>
      <w:r w:rsidR="00771FF6">
        <w:rPr>
          <w:rFonts w:cstheme="minorHAnsi"/>
          <w:i/>
          <w:iCs/>
          <w:color w:val="3E8853" w:themeColor="accent5"/>
        </w:rPr>
        <w:t xml:space="preserve">Hieronder geef je </w:t>
      </w:r>
      <w:r w:rsidR="00EC5848">
        <w:rPr>
          <w:rFonts w:cstheme="minorHAnsi"/>
          <w:i/>
          <w:iCs/>
          <w:color w:val="3E8853" w:themeColor="accent5"/>
        </w:rPr>
        <w:t>verdere toelichting.</w:t>
      </w:r>
    </w:p>
    <w:p w14:paraId="2F8378A9" w14:textId="77777777" w:rsidR="00EC5848" w:rsidRDefault="00EC5848" w:rsidP="00EC5848">
      <w:pPr>
        <w:pStyle w:val="Lijstalinea"/>
        <w:ind w:left="360"/>
        <w:jc w:val="both"/>
        <w:rPr>
          <w:rFonts w:cstheme="minorHAnsi"/>
          <w:i/>
          <w:iCs/>
          <w:color w:val="3E8853" w:themeColor="accent5"/>
        </w:rPr>
      </w:pPr>
    </w:p>
    <w:p w14:paraId="2683BC40" w14:textId="5FB9D69D" w:rsidR="00EC5848" w:rsidRDefault="00607A10" w:rsidP="00EC5848">
      <w:pPr>
        <w:pStyle w:val="Lijstalinea"/>
        <w:numPr>
          <w:ilvl w:val="0"/>
          <w:numId w:val="10"/>
        </w:numPr>
        <w:ind w:left="720"/>
        <w:jc w:val="both"/>
        <w:rPr>
          <w:rFonts w:cstheme="minorHAnsi"/>
          <w:color w:val="264356" w:themeColor="text2" w:themeShade="BF"/>
        </w:rPr>
      </w:pPr>
      <w:r w:rsidRPr="00607A10">
        <w:rPr>
          <w:rFonts w:cstheme="minorHAnsi"/>
          <w:color w:val="264356" w:themeColor="text2" w:themeShade="BF"/>
        </w:rPr>
        <w:t xml:space="preserve">Geef hieronder </w:t>
      </w:r>
      <w:r w:rsidR="00771FF6">
        <w:rPr>
          <w:rFonts w:cstheme="minorHAnsi"/>
          <w:color w:val="264356" w:themeColor="text2" w:themeShade="BF"/>
        </w:rPr>
        <w:t xml:space="preserve">verdere </w:t>
      </w:r>
      <w:r w:rsidRPr="00607A10">
        <w:rPr>
          <w:rFonts w:cstheme="minorHAnsi"/>
          <w:color w:val="264356" w:themeColor="text2" w:themeShade="BF"/>
        </w:rPr>
        <w:t>toelichting bij het personeelsbeleid</w:t>
      </w:r>
      <w:r w:rsidR="00771FF6">
        <w:rPr>
          <w:rFonts w:cstheme="minorHAnsi"/>
          <w:color w:val="264356" w:themeColor="text2" w:themeShade="BF"/>
        </w:rPr>
        <w:t xml:space="preserve"> en </w:t>
      </w:r>
      <w:r w:rsidR="00BC0F66">
        <w:rPr>
          <w:rFonts w:cstheme="minorHAnsi"/>
          <w:color w:val="264356" w:themeColor="text2" w:themeShade="BF"/>
        </w:rPr>
        <w:t xml:space="preserve">bij de </w:t>
      </w:r>
      <w:r w:rsidR="00771FF6">
        <w:rPr>
          <w:rFonts w:cstheme="minorHAnsi"/>
          <w:color w:val="264356" w:themeColor="text2" w:themeShade="BF"/>
        </w:rPr>
        <w:t>organisatiestructuur.</w:t>
      </w:r>
      <w:r w:rsidRPr="00607A10">
        <w:rPr>
          <w:rFonts w:cstheme="minorHAnsi"/>
          <w:color w:val="264356" w:themeColor="text2" w:themeShade="BF"/>
        </w:rPr>
        <w:t xml:space="preserve"> </w:t>
      </w:r>
      <w:r w:rsidR="00BC0F66">
        <w:rPr>
          <w:rFonts w:cstheme="minorHAnsi"/>
          <w:color w:val="264356" w:themeColor="text2" w:themeShade="BF"/>
        </w:rPr>
        <w:t>Licht eventueel</w:t>
      </w:r>
      <w:r w:rsidRPr="00607A10">
        <w:rPr>
          <w:rFonts w:cstheme="minorHAnsi"/>
          <w:color w:val="264356" w:themeColor="text2" w:themeShade="BF"/>
        </w:rPr>
        <w:t xml:space="preserve"> ook </w:t>
      </w:r>
      <w:r w:rsidR="00BC0F66">
        <w:rPr>
          <w:rFonts w:cstheme="minorHAnsi"/>
          <w:color w:val="264356" w:themeColor="text2" w:themeShade="BF"/>
        </w:rPr>
        <w:t xml:space="preserve">toe </w:t>
      </w:r>
      <w:r w:rsidRPr="00607A10">
        <w:rPr>
          <w:rFonts w:cstheme="minorHAnsi"/>
          <w:color w:val="264356" w:themeColor="text2" w:themeShade="BF"/>
        </w:rPr>
        <w:t xml:space="preserve">in welke mate en waarom </w:t>
      </w:r>
      <w:r w:rsidR="00BC0F66">
        <w:rPr>
          <w:rFonts w:cstheme="minorHAnsi"/>
          <w:color w:val="264356" w:themeColor="text2" w:themeShade="BF"/>
        </w:rPr>
        <w:t xml:space="preserve">de huidige en gewenste personeelsplannen </w:t>
      </w:r>
      <w:r w:rsidR="00771FF6">
        <w:rPr>
          <w:rFonts w:cstheme="minorHAnsi"/>
          <w:color w:val="264356" w:themeColor="text2" w:themeShade="BF"/>
        </w:rPr>
        <w:t>verschillen.</w:t>
      </w:r>
    </w:p>
    <w:p w14:paraId="0A015DE0" w14:textId="77777777" w:rsidR="00EC5848" w:rsidRDefault="00EC5848" w:rsidP="00EC5848">
      <w:pPr>
        <w:pStyle w:val="Lijstalinea"/>
        <w:ind w:left="0"/>
        <w:jc w:val="both"/>
        <w:rPr>
          <w:rFonts w:cstheme="minorHAnsi"/>
          <w:color w:val="264356" w:themeColor="text2" w:themeShade="BF"/>
        </w:rPr>
      </w:pPr>
    </w:p>
    <w:p w14:paraId="187591AE" w14:textId="77777777" w:rsidR="00771FF6" w:rsidRDefault="00607A10" w:rsidP="00771FF6">
      <w:pPr>
        <w:pStyle w:val="Lijstalinea"/>
        <w:numPr>
          <w:ilvl w:val="0"/>
          <w:numId w:val="10"/>
        </w:numPr>
        <w:ind w:left="720"/>
        <w:jc w:val="both"/>
        <w:rPr>
          <w:rFonts w:cstheme="minorHAnsi"/>
          <w:color w:val="264356" w:themeColor="text2" w:themeShade="BF"/>
        </w:rPr>
      </w:pPr>
      <w:r w:rsidRPr="00607A10">
        <w:rPr>
          <w:rFonts w:cstheme="minorHAnsi"/>
          <w:color w:val="264356" w:themeColor="text2" w:themeShade="BF"/>
        </w:rPr>
        <w:t xml:space="preserve">Licht toe op welke manier je je engageert om de principes van goed bestuur na te leven. </w:t>
      </w:r>
    </w:p>
    <w:p w14:paraId="71627735" w14:textId="77777777" w:rsidR="00771FF6" w:rsidRPr="00771FF6" w:rsidRDefault="00771FF6" w:rsidP="00771FF6">
      <w:pPr>
        <w:pStyle w:val="Lijstalinea"/>
        <w:rPr>
          <w:rFonts w:cstheme="minorHAnsi"/>
          <w:color w:val="264356" w:themeColor="text2" w:themeShade="BF"/>
        </w:rPr>
      </w:pPr>
    </w:p>
    <w:p w14:paraId="368D8D7B" w14:textId="4E907F6F" w:rsidR="00607A10" w:rsidRPr="00771FF6" w:rsidRDefault="00607A10" w:rsidP="00771FF6">
      <w:pPr>
        <w:pStyle w:val="Lijstalinea"/>
        <w:numPr>
          <w:ilvl w:val="0"/>
          <w:numId w:val="10"/>
        </w:numPr>
        <w:ind w:left="720"/>
        <w:jc w:val="both"/>
        <w:rPr>
          <w:rFonts w:cstheme="minorHAnsi"/>
          <w:color w:val="264356" w:themeColor="text2" w:themeShade="BF"/>
        </w:rPr>
      </w:pPr>
      <w:r w:rsidRPr="00771FF6">
        <w:rPr>
          <w:rFonts w:cstheme="minorHAnsi"/>
          <w:color w:val="264356" w:themeColor="text2" w:themeShade="BF"/>
        </w:rPr>
        <w:t xml:space="preserve">Licht toe op welke manier je je engageert om de principes van fair practices na te leven. </w:t>
      </w:r>
    </w:p>
    <w:p w14:paraId="6F796B7E" w14:textId="77777777" w:rsidR="00607A10" w:rsidRPr="00607A10" w:rsidRDefault="00607A10" w:rsidP="00607A10">
      <w:pPr>
        <w:rPr>
          <w:rFonts w:cstheme="minorHAnsi"/>
          <w:color w:val="264356" w:themeColor="text2" w:themeShade="BF"/>
        </w:rPr>
      </w:pPr>
    </w:p>
    <w:p w14:paraId="627242A4" w14:textId="77777777" w:rsidR="00607A10" w:rsidRDefault="00607A10" w:rsidP="00607A10"/>
    <w:sectPr w:rsidR="00607A10" w:rsidSect="006229DF">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E85BE" w14:textId="77777777" w:rsidR="00607A10" w:rsidRDefault="00607A10" w:rsidP="00607A10">
      <w:pPr>
        <w:spacing w:after="0" w:line="240" w:lineRule="auto"/>
      </w:pPr>
      <w:r>
        <w:separator/>
      </w:r>
    </w:p>
  </w:endnote>
  <w:endnote w:type="continuationSeparator" w:id="0">
    <w:p w14:paraId="39357B7D" w14:textId="77777777" w:rsidR="00607A10" w:rsidRDefault="00607A10" w:rsidP="00607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0C25" w14:textId="09A39017" w:rsidR="00607A10" w:rsidRPr="006229DF" w:rsidRDefault="000E5151">
    <w:pPr>
      <w:pStyle w:val="Voettekst"/>
      <w:rPr>
        <w:color w:val="264356" w:themeColor="text2" w:themeShade="BF"/>
        <w:sz w:val="18"/>
        <w:szCs w:val="18"/>
      </w:rPr>
    </w:pPr>
    <w:sdt>
      <w:sdtPr>
        <w:rPr>
          <w:color w:val="264356" w:themeColor="text2" w:themeShade="BF"/>
          <w:sz w:val="18"/>
          <w:szCs w:val="18"/>
        </w:rPr>
        <w:id w:val="1413506025"/>
        <w:docPartObj>
          <w:docPartGallery w:val="Page Numbers (Bottom of Page)"/>
          <w:docPartUnique/>
        </w:docPartObj>
      </w:sdtPr>
      <w:sdtEndPr/>
      <w:sdtContent>
        <w:r w:rsidR="006229DF" w:rsidRPr="006229DF">
          <w:rPr>
            <w:color w:val="264356" w:themeColor="text2" w:themeShade="BF"/>
            <w:sz w:val="18"/>
            <w:szCs w:val="18"/>
          </w:rPr>
          <w:fldChar w:fldCharType="begin"/>
        </w:r>
        <w:r w:rsidR="006229DF" w:rsidRPr="006229DF">
          <w:rPr>
            <w:color w:val="264356" w:themeColor="text2" w:themeShade="BF"/>
            <w:sz w:val="18"/>
            <w:szCs w:val="18"/>
          </w:rPr>
          <w:instrText>PAGE   \* MERGEFORMAT</w:instrText>
        </w:r>
        <w:r w:rsidR="006229DF" w:rsidRPr="006229DF">
          <w:rPr>
            <w:color w:val="264356" w:themeColor="text2" w:themeShade="BF"/>
            <w:sz w:val="18"/>
            <w:szCs w:val="18"/>
          </w:rPr>
          <w:fldChar w:fldCharType="separate"/>
        </w:r>
        <w:r w:rsidR="006229DF" w:rsidRPr="006229DF">
          <w:rPr>
            <w:color w:val="264356" w:themeColor="text2" w:themeShade="BF"/>
            <w:sz w:val="18"/>
            <w:szCs w:val="18"/>
            <w:lang w:val="nl-NL"/>
          </w:rPr>
          <w:t>2</w:t>
        </w:r>
        <w:r w:rsidR="006229DF" w:rsidRPr="006229DF">
          <w:rPr>
            <w:color w:val="264356" w:themeColor="text2" w:themeShade="BF"/>
            <w:sz w:val="18"/>
            <w:szCs w:val="18"/>
          </w:rPr>
          <w:fldChar w:fldCharType="end"/>
        </w:r>
      </w:sdtContent>
    </w:sdt>
    <w:r w:rsidR="006229DF">
      <w:rPr>
        <w:color w:val="264356" w:themeColor="text2" w:themeShade="BF"/>
        <w:sz w:val="18"/>
        <w:szCs w:val="18"/>
      </w:rPr>
      <w:t xml:space="preserve"> - </w:t>
    </w:r>
    <w:r w:rsidR="006229DF" w:rsidRPr="006229DF">
      <w:rPr>
        <w:color w:val="264356" w:themeColor="text2" w:themeShade="BF"/>
        <w:sz w:val="18"/>
      </w:rPr>
      <w:t>Subsidieaanvraag Werkingssubsidies 2024-2027 VAF/Publiek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31E13" w14:textId="77777777" w:rsidR="00607A10" w:rsidRDefault="00607A10" w:rsidP="00607A10">
      <w:pPr>
        <w:spacing w:after="0" w:line="240" w:lineRule="auto"/>
      </w:pPr>
      <w:r>
        <w:separator/>
      </w:r>
    </w:p>
  </w:footnote>
  <w:footnote w:type="continuationSeparator" w:id="0">
    <w:p w14:paraId="24B8E17D" w14:textId="77777777" w:rsidR="00607A10" w:rsidRDefault="00607A10" w:rsidP="00607A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31E3C"/>
    <w:multiLevelType w:val="hybridMultilevel"/>
    <w:tmpl w:val="71184128"/>
    <w:lvl w:ilvl="0" w:tplc="0813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61A0FC7"/>
    <w:multiLevelType w:val="hybridMultilevel"/>
    <w:tmpl w:val="EE0282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BD41E8B"/>
    <w:multiLevelType w:val="hybridMultilevel"/>
    <w:tmpl w:val="EBE079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4E85782"/>
    <w:multiLevelType w:val="hybridMultilevel"/>
    <w:tmpl w:val="E3A6DF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BD80B11"/>
    <w:multiLevelType w:val="hybridMultilevel"/>
    <w:tmpl w:val="FA181E0C"/>
    <w:lvl w:ilvl="0" w:tplc="7550F5E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9CF4854"/>
    <w:multiLevelType w:val="hybridMultilevel"/>
    <w:tmpl w:val="FEE4FD3A"/>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CB0312D"/>
    <w:multiLevelType w:val="hybridMultilevel"/>
    <w:tmpl w:val="93FA5BF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623B44AE"/>
    <w:multiLevelType w:val="hybridMultilevel"/>
    <w:tmpl w:val="07A0C96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2365C0E"/>
    <w:multiLevelType w:val="hybridMultilevel"/>
    <w:tmpl w:val="29B458C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75406E1A"/>
    <w:multiLevelType w:val="hybridMultilevel"/>
    <w:tmpl w:val="744AC81A"/>
    <w:lvl w:ilvl="0" w:tplc="0813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87196317">
    <w:abstractNumId w:val="1"/>
  </w:num>
  <w:num w:numId="2" w16cid:durableId="933904329">
    <w:abstractNumId w:val="4"/>
  </w:num>
  <w:num w:numId="3" w16cid:durableId="1934439577">
    <w:abstractNumId w:val="5"/>
  </w:num>
  <w:num w:numId="4" w16cid:durableId="1263220239">
    <w:abstractNumId w:val="7"/>
  </w:num>
  <w:num w:numId="5" w16cid:durableId="2069985471">
    <w:abstractNumId w:val="8"/>
  </w:num>
  <w:num w:numId="6" w16cid:durableId="1486504528">
    <w:abstractNumId w:val="2"/>
  </w:num>
  <w:num w:numId="7" w16cid:durableId="775101018">
    <w:abstractNumId w:val="3"/>
  </w:num>
  <w:num w:numId="8" w16cid:durableId="575164886">
    <w:abstractNumId w:val="9"/>
  </w:num>
  <w:num w:numId="9" w16cid:durableId="158086315">
    <w:abstractNumId w:val="0"/>
  </w:num>
  <w:num w:numId="10" w16cid:durableId="15962115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10"/>
    <w:rsid w:val="0006273C"/>
    <w:rsid w:val="000934A7"/>
    <w:rsid w:val="000B3BA3"/>
    <w:rsid w:val="000B691C"/>
    <w:rsid w:val="000E5151"/>
    <w:rsid w:val="001727AC"/>
    <w:rsid w:val="00295F46"/>
    <w:rsid w:val="003767E8"/>
    <w:rsid w:val="00465629"/>
    <w:rsid w:val="00607A10"/>
    <w:rsid w:val="006229DF"/>
    <w:rsid w:val="006C79DE"/>
    <w:rsid w:val="006E68D9"/>
    <w:rsid w:val="00771FF6"/>
    <w:rsid w:val="007C205B"/>
    <w:rsid w:val="007D3B28"/>
    <w:rsid w:val="008E696A"/>
    <w:rsid w:val="0096761A"/>
    <w:rsid w:val="00982E03"/>
    <w:rsid w:val="00BC0F66"/>
    <w:rsid w:val="00CB5D1B"/>
    <w:rsid w:val="00CD5E9F"/>
    <w:rsid w:val="00E855E8"/>
    <w:rsid w:val="00EC5848"/>
    <w:rsid w:val="00EF3B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CDC93"/>
  <w15:chartTrackingRefBased/>
  <w15:docId w15:val="{FAE1550B-E665-4A57-B630-1E4D3D23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07A10"/>
    <w:rPr>
      <w:rFonts w:ascii="Calibri" w:hAnsi="Calibri"/>
      <w:color w:val="3C96BE"/>
      <w:u w:val="single"/>
    </w:rPr>
  </w:style>
  <w:style w:type="paragraph" w:customStyle="1" w:styleId="paragraph">
    <w:name w:val="paragraph"/>
    <w:basedOn w:val="Standaard"/>
    <w:rsid w:val="00607A1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eop">
    <w:name w:val="eop"/>
    <w:basedOn w:val="Standaardalinea-lettertype"/>
    <w:rsid w:val="00607A10"/>
  </w:style>
  <w:style w:type="character" w:customStyle="1" w:styleId="normaltextrun">
    <w:name w:val="normaltextrun"/>
    <w:basedOn w:val="Standaardalinea-lettertype"/>
    <w:rsid w:val="00607A10"/>
  </w:style>
  <w:style w:type="paragraph" w:styleId="Koptekst">
    <w:name w:val="header"/>
    <w:basedOn w:val="Standaard"/>
    <w:link w:val="KoptekstChar"/>
    <w:uiPriority w:val="99"/>
    <w:unhideWhenUsed/>
    <w:rsid w:val="00607A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7A10"/>
  </w:style>
  <w:style w:type="paragraph" w:styleId="Voettekst">
    <w:name w:val="footer"/>
    <w:basedOn w:val="Standaard"/>
    <w:link w:val="VoettekstChar"/>
    <w:uiPriority w:val="99"/>
    <w:unhideWhenUsed/>
    <w:rsid w:val="00607A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7A10"/>
  </w:style>
  <w:style w:type="paragraph" w:styleId="Lijstalinea">
    <w:name w:val="List Paragraph"/>
    <w:basedOn w:val="Standaard"/>
    <w:uiPriority w:val="34"/>
    <w:qFormat/>
    <w:rsid w:val="00607A10"/>
    <w:pPr>
      <w:ind w:left="720"/>
      <w:contextualSpacing/>
    </w:pPr>
  </w:style>
  <w:style w:type="character" w:styleId="Onopgelostemelding">
    <w:name w:val="Unresolved Mention"/>
    <w:basedOn w:val="Standaardalinea-lettertype"/>
    <w:uiPriority w:val="99"/>
    <w:semiHidden/>
    <w:unhideWhenUsed/>
    <w:rsid w:val="00295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f.be/files/Publiekswerking/Reglementen/Deelreglement-Publiek-2023-2027_07072022.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vaf.be/over-de-sector/onderzo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af.be/files/Reglement-VAF-Filmfonds-Algemene-voorwaarden_2022-01-20-125730_uawm.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vaf.be/files/Publiekswerking/documenten/VISIENOTA-Publiek-050722.pdf" TargetMode="External"/><Relationship Id="rId4" Type="http://schemas.openxmlformats.org/officeDocument/2006/relationships/webSettings" Target="webSettings.xml"/><Relationship Id="rId9" Type="http://schemas.openxmlformats.org/officeDocument/2006/relationships/hyperlink" Target="https://www.vaf.be/files/Publiekswerking/Handleidingen/Handleiding-Aanvraag-en-Beoordelingsprocedure-Werkingssubsidies.pdf"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Blauw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5</Pages>
  <Words>898</Words>
  <Characters>4945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Vlaams Audiovisueel Fonds</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Raspoet</dc:creator>
  <cp:keywords/>
  <dc:description/>
  <cp:lastModifiedBy>Diana Raspoet</cp:lastModifiedBy>
  <cp:revision>8</cp:revision>
  <dcterms:created xsi:type="dcterms:W3CDTF">2022-10-28T06:57:00Z</dcterms:created>
  <dcterms:modified xsi:type="dcterms:W3CDTF">2022-11-09T14:08:00Z</dcterms:modified>
</cp:coreProperties>
</file>